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E5EB" w14:textId="3626F05F" w:rsidR="00600BA2" w:rsidRPr="002C4A37" w:rsidRDefault="00600BA2" w:rsidP="00600BA2">
      <w:pPr>
        <w:pStyle w:val="StandardWeb"/>
        <w:rPr>
          <w:strike/>
          <w:vanish/>
          <w:color w:val="353C41"/>
          <w:sz w:val="21"/>
          <w:szCs w:val="21"/>
          <w:shd w:val="clear" w:color="auto" w:fill="FFFFFF"/>
        </w:rPr>
      </w:pPr>
      <w:r w:rsidRPr="002C4A37">
        <w:rPr>
          <w:strike/>
          <w:vanish/>
          <w:color w:val="353C41"/>
          <w:sz w:val="21"/>
          <w:szCs w:val="21"/>
          <w:shd w:val="clear" w:color="auto" w:fill="FFFFFF"/>
        </w:rPr>
        <w:t>https://www.elektroauto.community/forum/250-silence-s04/?do=add</w:t>
      </w:r>
    </w:p>
    <w:p w14:paraId="77E628C6" w14:textId="77777777" w:rsidR="00600BA2" w:rsidRDefault="00600BA2" w:rsidP="00600BA2">
      <w:pPr>
        <w:pStyle w:val="StandardWeb"/>
        <w:rPr>
          <w:color w:val="353C41"/>
          <w:sz w:val="21"/>
          <w:szCs w:val="21"/>
          <w:shd w:val="clear" w:color="auto" w:fill="FFFFFF"/>
        </w:rPr>
      </w:pPr>
    </w:p>
    <w:p w14:paraId="16E31D52" w14:textId="77777777" w:rsidR="00244F92" w:rsidRDefault="00244F92" w:rsidP="00244F92">
      <w:pPr>
        <w:pStyle w:val="StandardWeb"/>
        <w:rPr>
          <w:color w:val="000000"/>
        </w:rPr>
      </w:pPr>
      <w:r>
        <w:rPr>
          <w:color w:val="353C41"/>
          <w:sz w:val="21"/>
          <w:szCs w:val="21"/>
          <w:shd w:val="clear" w:color="auto" w:fill="FFFFFF"/>
        </w:rPr>
        <w:t>Wir haben seit Anfang Dezember 2023 einen S04, die Produktions-Nr. 22/100, und sind damit schon mehr als 500 km gefahren, Stadt, Land und Autobahn. Wir benutzen ihn aber allein und zu zweit in der Regel nur für Kurzstrecken unter 10 km.</w:t>
      </w:r>
    </w:p>
    <w:p w14:paraId="21E88AC3" w14:textId="77777777" w:rsidR="00244F92" w:rsidRDefault="00244F92" w:rsidP="00244F92">
      <w:pPr>
        <w:pStyle w:val="StandardWeb"/>
        <w:rPr>
          <w:color w:val="000000"/>
        </w:rPr>
      </w:pPr>
      <w:r>
        <w:rPr>
          <w:color w:val="353C41"/>
          <w:sz w:val="21"/>
          <w:szCs w:val="21"/>
          <w:shd w:val="clear" w:color="auto" w:fill="FFFFFF"/>
        </w:rPr>
        <w:t xml:space="preserve">Mit dem S04 ist </w:t>
      </w:r>
      <w:proofErr w:type="spellStart"/>
      <w:r>
        <w:rPr>
          <w:color w:val="353C41"/>
          <w:sz w:val="21"/>
          <w:szCs w:val="21"/>
          <w:shd w:val="clear" w:color="auto" w:fill="FFFFFF"/>
        </w:rPr>
        <w:t>mann</w:t>
      </w:r>
      <w:proofErr w:type="spellEnd"/>
      <w:r>
        <w:rPr>
          <w:color w:val="353C41"/>
          <w:sz w:val="21"/>
          <w:szCs w:val="21"/>
          <w:shd w:val="clear" w:color="auto" w:fill="FFFFFF"/>
        </w:rPr>
        <w:t>/frau flott unterwegs und kein Verkehrshindernis, sofern auf der</w:t>
      </w:r>
      <w:r>
        <w:rPr>
          <w:rStyle w:val="apple-converted-space"/>
          <w:color w:val="353C41"/>
          <w:sz w:val="21"/>
          <w:szCs w:val="21"/>
          <w:shd w:val="clear" w:color="auto" w:fill="FFFFFF"/>
        </w:rPr>
        <w:t> </w:t>
      </w:r>
      <w:r>
        <w:rPr>
          <w:rStyle w:val="Fett"/>
          <w:color w:val="353C41"/>
          <w:sz w:val="21"/>
          <w:szCs w:val="21"/>
          <w:shd w:val="clear" w:color="auto" w:fill="FFFFFF"/>
        </w:rPr>
        <w:t>Autobahn</w:t>
      </w:r>
      <w:r>
        <w:rPr>
          <w:rStyle w:val="apple-converted-space"/>
          <w:color w:val="353C41"/>
          <w:sz w:val="21"/>
          <w:szCs w:val="21"/>
          <w:shd w:val="clear" w:color="auto" w:fill="FFFFFF"/>
        </w:rPr>
        <w:t> </w:t>
      </w:r>
      <w:r>
        <w:rPr>
          <w:color w:val="353C41"/>
          <w:sz w:val="21"/>
          <w:szCs w:val="21"/>
          <w:shd w:val="clear" w:color="auto" w:fill="FFFFFF"/>
        </w:rPr>
        <w:t>oder Schnellstrasse der "Sport"-Modus aktiviert ist. Auch Lastwagen muss man nicht fürchten, doch bei viel Seitenwind aufpassen.</w:t>
      </w:r>
    </w:p>
    <w:p w14:paraId="7120289D" w14:textId="77777777" w:rsidR="00244F92" w:rsidRDefault="00244F92" w:rsidP="00244F92">
      <w:pPr>
        <w:pStyle w:val="StandardWeb"/>
        <w:rPr>
          <w:color w:val="000000"/>
        </w:rPr>
      </w:pPr>
      <w:r>
        <w:rPr>
          <w:color w:val="353C41"/>
          <w:sz w:val="21"/>
          <w:szCs w:val="21"/>
          <w:shd w:val="clear" w:color="auto" w:fill="FFFFFF"/>
        </w:rPr>
        <w:t>Für das</w:t>
      </w:r>
      <w:r>
        <w:rPr>
          <w:rStyle w:val="apple-converted-space"/>
          <w:color w:val="353C41"/>
          <w:sz w:val="21"/>
          <w:szCs w:val="21"/>
          <w:shd w:val="clear" w:color="auto" w:fill="FFFFFF"/>
        </w:rPr>
        <w:t> </w:t>
      </w:r>
      <w:r>
        <w:rPr>
          <w:rStyle w:val="Fett"/>
          <w:color w:val="353C41"/>
          <w:sz w:val="21"/>
          <w:szCs w:val="21"/>
          <w:shd w:val="clear" w:color="auto" w:fill="FFFFFF"/>
        </w:rPr>
        <w:t>Start-Prozedere</w:t>
      </w:r>
      <w:r>
        <w:rPr>
          <w:rStyle w:val="apple-converted-space"/>
          <w:color w:val="353C41"/>
          <w:sz w:val="21"/>
          <w:szCs w:val="21"/>
          <w:shd w:val="clear" w:color="auto" w:fill="FFFFFF"/>
        </w:rPr>
        <w:t> </w:t>
      </w:r>
      <w:r>
        <w:rPr>
          <w:color w:val="353C41"/>
          <w:sz w:val="21"/>
          <w:szCs w:val="21"/>
          <w:shd w:val="clear" w:color="auto" w:fill="FFFFFF"/>
        </w:rPr>
        <w:t>braucht es, ohne Einsatz der App, etwas Geduld, und wer den Fahr-Modus nicht ruhig dreht, löst schon mal ungewollt den</w:t>
      </w:r>
      <w:r>
        <w:rPr>
          <w:rStyle w:val="apple-converted-space"/>
          <w:color w:val="353C41"/>
          <w:sz w:val="21"/>
          <w:szCs w:val="21"/>
          <w:shd w:val="clear" w:color="auto" w:fill="FFFFFF"/>
        </w:rPr>
        <w:t> </w:t>
      </w:r>
      <w:r>
        <w:rPr>
          <w:rStyle w:val="Fett"/>
          <w:color w:val="353C41"/>
          <w:sz w:val="21"/>
          <w:szCs w:val="21"/>
          <w:shd w:val="clear" w:color="auto" w:fill="FFFFFF"/>
        </w:rPr>
        <w:t>Scheibenwischer</w:t>
      </w:r>
      <w:r>
        <w:rPr>
          <w:rStyle w:val="apple-converted-space"/>
          <w:color w:val="353C41"/>
          <w:sz w:val="21"/>
          <w:szCs w:val="21"/>
          <w:shd w:val="clear" w:color="auto" w:fill="FFFFFF"/>
        </w:rPr>
        <w:t> </w:t>
      </w:r>
      <w:r>
        <w:rPr>
          <w:color w:val="353C41"/>
          <w:sz w:val="21"/>
          <w:szCs w:val="21"/>
          <w:shd w:val="clear" w:color="auto" w:fill="FFFFFF"/>
        </w:rPr>
        <w:t>aus.</w:t>
      </w:r>
      <w:r>
        <w:rPr>
          <w:color w:val="353C41"/>
          <w:sz w:val="21"/>
          <w:szCs w:val="21"/>
          <w:shd w:val="clear" w:color="auto" w:fill="FFFFFF"/>
        </w:rPr>
        <w:br/>
        <w:t>Auch beim Setzen der</w:t>
      </w:r>
      <w:r>
        <w:rPr>
          <w:rStyle w:val="apple-converted-space"/>
          <w:color w:val="353C41"/>
          <w:sz w:val="21"/>
          <w:szCs w:val="21"/>
          <w:shd w:val="clear" w:color="auto" w:fill="FFFFFF"/>
        </w:rPr>
        <w:t> </w:t>
      </w:r>
      <w:r>
        <w:rPr>
          <w:rStyle w:val="Fett"/>
          <w:color w:val="353C41"/>
          <w:sz w:val="21"/>
          <w:szCs w:val="21"/>
          <w:shd w:val="clear" w:color="auto" w:fill="FFFFFF"/>
        </w:rPr>
        <w:t>Blinker</w:t>
      </w:r>
      <w:r>
        <w:rPr>
          <w:color w:val="353C41"/>
          <w:sz w:val="21"/>
          <w:szCs w:val="21"/>
          <w:shd w:val="clear" w:color="auto" w:fill="FFFFFF"/>
        </w:rPr>
        <w:t> bewegt sich der Schalter gern leicht auch nach vorne, sodass ungewollt das</w:t>
      </w:r>
      <w:r>
        <w:rPr>
          <w:rStyle w:val="apple-converted-space"/>
          <w:color w:val="353C41"/>
          <w:sz w:val="21"/>
          <w:szCs w:val="21"/>
          <w:shd w:val="clear" w:color="auto" w:fill="FFFFFF"/>
        </w:rPr>
        <w:t> </w:t>
      </w:r>
      <w:r>
        <w:rPr>
          <w:rStyle w:val="Fett"/>
          <w:color w:val="353C41"/>
          <w:sz w:val="21"/>
          <w:szCs w:val="21"/>
          <w:shd w:val="clear" w:color="auto" w:fill="FFFFFF"/>
        </w:rPr>
        <w:t>Fernlicht</w:t>
      </w:r>
      <w:r>
        <w:rPr>
          <w:rStyle w:val="apple-converted-space"/>
          <w:color w:val="353C41"/>
          <w:sz w:val="21"/>
          <w:szCs w:val="21"/>
          <w:shd w:val="clear" w:color="auto" w:fill="FFFFFF"/>
        </w:rPr>
        <w:t> </w:t>
      </w:r>
      <w:r>
        <w:rPr>
          <w:color w:val="353C41"/>
          <w:sz w:val="21"/>
          <w:szCs w:val="21"/>
          <w:shd w:val="clear" w:color="auto" w:fill="FFFFFF"/>
        </w:rPr>
        <w:t>aktiviert wird.</w:t>
      </w:r>
    </w:p>
    <w:p w14:paraId="79C2FDB3" w14:textId="77777777" w:rsidR="00244F92" w:rsidRDefault="00244F92" w:rsidP="00244F92">
      <w:pPr>
        <w:pStyle w:val="StandardWeb"/>
        <w:rPr>
          <w:color w:val="000000"/>
        </w:rPr>
      </w:pPr>
      <w:r>
        <w:rPr>
          <w:color w:val="353C41"/>
          <w:sz w:val="21"/>
          <w:szCs w:val="21"/>
          <w:shd w:val="clear" w:color="auto" w:fill="FFFFFF"/>
        </w:rPr>
        <w:t xml:space="preserve">Ungewohnt sind anfangs die (mangels </w:t>
      </w:r>
      <w:proofErr w:type="spellStart"/>
      <w:r>
        <w:rPr>
          <w:color w:val="353C41"/>
          <w:sz w:val="21"/>
          <w:szCs w:val="21"/>
          <w:shd w:val="clear" w:color="auto" w:fill="FFFFFF"/>
        </w:rPr>
        <w:t>Servo</w:t>
      </w:r>
      <w:proofErr w:type="spellEnd"/>
      <w:r>
        <w:rPr>
          <w:color w:val="353C41"/>
          <w:sz w:val="21"/>
          <w:szCs w:val="21"/>
          <w:shd w:val="clear" w:color="auto" w:fill="FFFFFF"/>
        </w:rPr>
        <w:t>-Unterstützung) etwas schwergängige</w:t>
      </w:r>
      <w:r>
        <w:rPr>
          <w:rStyle w:val="apple-converted-space"/>
          <w:color w:val="353C41"/>
          <w:sz w:val="21"/>
          <w:szCs w:val="21"/>
          <w:shd w:val="clear" w:color="auto" w:fill="FFFFFF"/>
        </w:rPr>
        <w:t> </w:t>
      </w:r>
      <w:r>
        <w:rPr>
          <w:rStyle w:val="Fett"/>
          <w:color w:val="353C41"/>
          <w:sz w:val="21"/>
          <w:szCs w:val="21"/>
          <w:shd w:val="clear" w:color="auto" w:fill="FFFFFF"/>
        </w:rPr>
        <w:t>Lenkung</w:t>
      </w:r>
      <w:r>
        <w:rPr>
          <w:color w:val="353C41"/>
          <w:sz w:val="21"/>
          <w:szCs w:val="21"/>
          <w:shd w:val="clear" w:color="auto" w:fill="FFFFFF"/>
        </w:rPr>
        <w:t> </w:t>
      </w:r>
      <w:r>
        <w:rPr>
          <w:color w:val="000000"/>
        </w:rPr>
        <w:t xml:space="preserve">und die ebenfalls nicht </w:t>
      </w:r>
      <w:proofErr w:type="spellStart"/>
      <w:r>
        <w:rPr>
          <w:color w:val="000000"/>
        </w:rPr>
        <w:t>servo</w:t>
      </w:r>
      <w:proofErr w:type="spellEnd"/>
      <w:r>
        <w:rPr>
          <w:color w:val="000000"/>
        </w:rPr>
        <w:t>-unterstützten</w:t>
      </w:r>
      <w:r>
        <w:rPr>
          <w:rStyle w:val="apple-converted-space"/>
          <w:color w:val="000000"/>
        </w:rPr>
        <w:t> </w:t>
      </w:r>
      <w:r>
        <w:rPr>
          <w:rStyle w:val="Fett"/>
          <w:color w:val="000000"/>
        </w:rPr>
        <w:t>Bremsen</w:t>
      </w:r>
      <w:r>
        <w:rPr>
          <w:color w:val="000000"/>
        </w:rPr>
        <w:t>:</w:t>
      </w:r>
      <w:r>
        <w:rPr>
          <w:rStyle w:val="apple-converted-space"/>
          <w:color w:val="000000"/>
        </w:rPr>
        <w:t> </w:t>
      </w:r>
      <w:r>
        <w:rPr>
          <w:color w:val="000000"/>
        </w:rPr>
        <w:br/>
        <w:t>Es empfiehlt sich daher, sich beim Ein- und Ausparken Zeit zu nehmen und vor allem vorausschauend zu bremsen. </w:t>
      </w:r>
    </w:p>
    <w:p w14:paraId="488BC72B" w14:textId="77777777" w:rsidR="00244F92" w:rsidRDefault="00244F92" w:rsidP="00244F92">
      <w:pPr>
        <w:pStyle w:val="StandardWeb"/>
        <w:rPr>
          <w:color w:val="000000"/>
        </w:rPr>
      </w:pPr>
      <w:r>
        <w:rPr>
          <w:color w:val="000000"/>
        </w:rPr>
        <w:t>Die</w:t>
      </w:r>
      <w:r>
        <w:rPr>
          <w:rStyle w:val="apple-converted-space"/>
          <w:color w:val="000000"/>
        </w:rPr>
        <w:t> </w:t>
      </w:r>
      <w:r>
        <w:rPr>
          <w:rStyle w:val="Fett"/>
          <w:color w:val="000000"/>
        </w:rPr>
        <w:t>Aussenspiegel</w:t>
      </w:r>
      <w:r>
        <w:rPr>
          <w:rStyle w:val="apple-converted-space"/>
          <w:color w:val="000000"/>
        </w:rPr>
        <w:t> </w:t>
      </w:r>
      <w:r>
        <w:rPr>
          <w:color w:val="000000"/>
        </w:rPr>
        <w:t>sind elektrisch gut verstellbar, aber einen</w:t>
      </w:r>
      <w:r>
        <w:rPr>
          <w:rStyle w:val="apple-converted-space"/>
          <w:color w:val="000000"/>
        </w:rPr>
        <w:t> </w:t>
      </w:r>
      <w:r>
        <w:rPr>
          <w:rStyle w:val="Fett"/>
          <w:color w:val="000000"/>
        </w:rPr>
        <w:t>Rückspiegel</w:t>
      </w:r>
      <w:r>
        <w:rPr>
          <w:rStyle w:val="apple-converted-space"/>
          <w:color w:val="000000"/>
        </w:rPr>
        <w:t> </w:t>
      </w:r>
      <w:r>
        <w:rPr>
          <w:color w:val="000000"/>
        </w:rPr>
        <w:t>sucht man vergebens. Hier kann ein kleiner selbstklebender Rückspiegel für Abhilfe sorgen.</w:t>
      </w:r>
      <w:r>
        <w:rPr>
          <w:color w:val="000000"/>
        </w:rPr>
        <w:br/>
        <w:t>Unhandlich auf der Fahrerseite sind die nach hinten weit zurückversetzten elektrischen</w:t>
      </w:r>
      <w:r>
        <w:rPr>
          <w:rStyle w:val="apple-converted-space"/>
          <w:color w:val="000000"/>
        </w:rPr>
        <w:t> </w:t>
      </w:r>
      <w:r>
        <w:rPr>
          <w:rStyle w:val="Fett"/>
          <w:color w:val="000000"/>
        </w:rPr>
        <w:t>Fensterheber</w:t>
      </w:r>
      <w:r>
        <w:rPr>
          <w:color w:val="000000"/>
        </w:rPr>
        <w:t>, der linke Ellenbogen muss steil angewinkelt werden.</w:t>
      </w:r>
    </w:p>
    <w:p w14:paraId="3564A24D" w14:textId="77777777" w:rsidR="00244F92" w:rsidRDefault="00244F92" w:rsidP="00244F92">
      <w:pPr>
        <w:pStyle w:val="StandardWeb"/>
        <w:rPr>
          <w:color w:val="000000"/>
        </w:rPr>
      </w:pPr>
      <w:r>
        <w:rPr>
          <w:color w:val="353C41"/>
          <w:sz w:val="21"/>
          <w:szCs w:val="21"/>
          <w:shd w:val="clear" w:color="auto" w:fill="FFFFFF"/>
        </w:rPr>
        <w:t>Die</w:t>
      </w:r>
      <w:r>
        <w:rPr>
          <w:rStyle w:val="apple-converted-space"/>
          <w:color w:val="353C41"/>
          <w:sz w:val="21"/>
          <w:szCs w:val="21"/>
          <w:shd w:val="clear" w:color="auto" w:fill="FFFFFF"/>
        </w:rPr>
        <w:t> </w:t>
      </w:r>
      <w:r>
        <w:rPr>
          <w:rStyle w:val="Fett"/>
          <w:color w:val="353C41"/>
          <w:sz w:val="21"/>
          <w:szCs w:val="21"/>
          <w:shd w:val="clear" w:color="auto" w:fill="FFFFFF"/>
        </w:rPr>
        <w:t>Federung</w:t>
      </w:r>
      <w:r>
        <w:rPr>
          <w:rStyle w:val="apple-converted-space"/>
          <w:color w:val="353C41"/>
          <w:sz w:val="21"/>
          <w:szCs w:val="21"/>
          <w:shd w:val="clear" w:color="auto" w:fill="FFFFFF"/>
        </w:rPr>
        <w:t> </w:t>
      </w:r>
      <w:r>
        <w:rPr>
          <w:color w:val="353C41"/>
          <w:sz w:val="21"/>
          <w:szCs w:val="21"/>
          <w:shd w:val="clear" w:color="auto" w:fill="FFFFFF"/>
        </w:rPr>
        <w:t>ist konstruktionsbedingt mässig, aber ok. Ein "Hoppeln" auf unebenen Strassen ist wegen des kurzen Achsenabstandes nicht zu vermeiden.</w:t>
      </w:r>
      <w:r>
        <w:rPr>
          <w:rStyle w:val="apple-converted-space"/>
          <w:color w:val="353C41"/>
          <w:sz w:val="21"/>
          <w:szCs w:val="21"/>
          <w:shd w:val="clear" w:color="auto" w:fill="FFFFFF"/>
        </w:rPr>
        <w:t> </w:t>
      </w:r>
      <w:r>
        <w:rPr>
          <w:color w:val="353C41"/>
          <w:sz w:val="21"/>
          <w:szCs w:val="21"/>
          <w:shd w:val="clear" w:color="auto" w:fill="FFFFFF"/>
        </w:rPr>
        <w:br/>
        <w:t xml:space="preserve">Vorsicht jedoch beim Abbiegen selbst vor abgesenkten Fussweg- und Randsteinen zu Seitenstrassen, hier kann es hinten recht holpern, wenn man zu schnell </w:t>
      </w:r>
      <w:proofErr w:type="gramStart"/>
      <w:r>
        <w:rPr>
          <w:color w:val="353C41"/>
          <w:sz w:val="21"/>
          <w:szCs w:val="21"/>
          <w:shd w:val="clear" w:color="auto" w:fill="FFFFFF"/>
        </w:rPr>
        <w:t>darüber fährt</w:t>
      </w:r>
      <w:proofErr w:type="gramEnd"/>
      <w:r>
        <w:rPr>
          <w:color w:val="353C41"/>
          <w:sz w:val="21"/>
          <w:szCs w:val="21"/>
          <w:shd w:val="clear" w:color="auto" w:fill="FFFFFF"/>
        </w:rPr>
        <w:t>. </w:t>
      </w:r>
    </w:p>
    <w:p w14:paraId="70B32A1A" w14:textId="77777777" w:rsidR="00244F92" w:rsidRDefault="00244F92" w:rsidP="00244F92">
      <w:pPr>
        <w:pStyle w:val="StandardWeb"/>
        <w:rPr>
          <w:color w:val="000000"/>
        </w:rPr>
      </w:pPr>
      <w:r>
        <w:rPr>
          <w:color w:val="353C41"/>
          <w:sz w:val="21"/>
          <w:szCs w:val="21"/>
          <w:shd w:val="clear" w:color="auto" w:fill="FFFFFF"/>
        </w:rPr>
        <w:t>Bei Ampelstarts lässt die</w:t>
      </w:r>
      <w:r>
        <w:rPr>
          <w:rStyle w:val="apple-converted-space"/>
          <w:color w:val="353C41"/>
          <w:sz w:val="21"/>
          <w:szCs w:val="21"/>
          <w:shd w:val="clear" w:color="auto" w:fill="FFFFFF"/>
        </w:rPr>
        <w:t> </w:t>
      </w:r>
      <w:r>
        <w:rPr>
          <w:rStyle w:val="Fett"/>
          <w:color w:val="353C41"/>
          <w:sz w:val="21"/>
          <w:szCs w:val="21"/>
          <w:shd w:val="clear" w:color="auto" w:fill="FFFFFF"/>
        </w:rPr>
        <w:t>Beschleunigung</w:t>
      </w:r>
      <w:r>
        <w:rPr>
          <w:rStyle w:val="apple-converted-space"/>
          <w:color w:val="353C41"/>
          <w:sz w:val="21"/>
          <w:szCs w:val="21"/>
          <w:shd w:val="clear" w:color="auto" w:fill="FFFFFF"/>
        </w:rPr>
        <w:t> </w:t>
      </w:r>
      <w:r>
        <w:rPr>
          <w:color w:val="353C41"/>
          <w:sz w:val="21"/>
          <w:szCs w:val="21"/>
          <w:shd w:val="clear" w:color="auto" w:fill="FFFFFF"/>
        </w:rPr>
        <w:t>des S 04 nichts zu wünschen übrig und 60 km/h sind schnell erreicht: innerorts lohnt sich der Kontrollblick auf den Tacho. </w:t>
      </w:r>
      <w:r>
        <w:rPr>
          <w:color w:val="353C41"/>
          <w:sz w:val="21"/>
          <w:szCs w:val="21"/>
          <w:shd w:val="clear" w:color="auto" w:fill="FFFFFF"/>
        </w:rPr>
        <w:br/>
        <w:t>In zügig gefahrenen Abbiegemanövern oder engen Kurven bekommt man die</w:t>
      </w:r>
      <w:r>
        <w:rPr>
          <w:rStyle w:val="apple-converted-space"/>
          <w:color w:val="353C41"/>
          <w:sz w:val="21"/>
          <w:szCs w:val="21"/>
          <w:shd w:val="clear" w:color="auto" w:fill="FFFFFF"/>
        </w:rPr>
        <w:t> </w:t>
      </w:r>
      <w:r>
        <w:rPr>
          <w:rStyle w:val="Fett"/>
          <w:color w:val="353C41"/>
          <w:sz w:val="21"/>
          <w:szCs w:val="21"/>
          <w:shd w:val="clear" w:color="auto" w:fill="FFFFFF"/>
        </w:rPr>
        <w:t>Fliehkraft</w:t>
      </w:r>
      <w:r>
        <w:rPr>
          <w:rStyle w:val="apple-converted-space"/>
          <w:color w:val="353C41"/>
          <w:sz w:val="21"/>
          <w:szCs w:val="21"/>
          <w:shd w:val="clear" w:color="auto" w:fill="FFFFFF"/>
        </w:rPr>
        <w:t> </w:t>
      </w:r>
      <w:r>
        <w:rPr>
          <w:color w:val="353C41"/>
          <w:sz w:val="21"/>
          <w:szCs w:val="21"/>
          <w:shd w:val="clear" w:color="auto" w:fill="FFFFFF"/>
        </w:rPr>
        <w:t>deutlich zu spüren, also besser nicht so schnell um die Ecken flitzen.</w:t>
      </w:r>
    </w:p>
    <w:p w14:paraId="24632840" w14:textId="77777777" w:rsidR="00244F92" w:rsidRDefault="00244F92" w:rsidP="00244F92">
      <w:pPr>
        <w:pStyle w:val="StandardWeb"/>
        <w:rPr>
          <w:color w:val="000000"/>
        </w:rPr>
      </w:pPr>
      <w:r>
        <w:rPr>
          <w:color w:val="353C41"/>
          <w:sz w:val="21"/>
          <w:szCs w:val="21"/>
          <w:shd w:val="clear" w:color="auto" w:fill="FFFFFF"/>
        </w:rPr>
        <w:t>Beim</w:t>
      </w:r>
      <w:r>
        <w:rPr>
          <w:rStyle w:val="apple-converted-space"/>
          <w:color w:val="353C41"/>
          <w:sz w:val="21"/>
          <w:szCs w:val="21"/>
          <w:shd w:val="clear" w:color="auto" w:fill="FFFFFF"/>
        </w:rPr>
        <w:t> </w:t>
      </w:r>
      <w:r>
        <w:rPr>
          <w:rStyle w:val="Fett"/>
          <w:color w:val="353C41"/>
          <w:sz w:val="21"/>
          <w:szCs w:val="21"/>
          <w:shd w:val="clear" w:color="auto" w:fill="FFFFFF"/>
        </w:rPr>
        <w:t>Anfahren an Steigungen</w:t>
      </w:r>
      <w:r>
        <w:rPr>
          <w:rStyle w:val="apple-converted-space"/>
          <w:color w:val="353C41"/>
          <w:sz w:val="21"/>
          <w:szCs w:val="21"/>
          <w:shd w:val="clear" w:color="auto" w:fill="FFFFFF"/>
        </w:rPr>
        <w:t> </w:t>
      </w:r>
      <w:r>
        <w:rPr>
          <w:color w:val="353C41"/>
          <w:sz w:val="21"/>
          <w:szCs w:val="21"/>
          <w:shd w:val="clear" w:color="auto" w:fill="FFFFFF"/>
        </w:rPr>
        <w:t>muss man mutig aufs "Gaspedal" drücken, denn es gibt keinen "Hill-holder", der vor dem Zurückrollen schützt. </w:t>
      </w:r>
    </w:p>
    <w:p w14:paraId="0B0BDC05" w14:textId="77777777" w:rsidR="00244F92" w:rsidRDefault="00244F92" w:rsidP="00244F92">
      <w:pPr>
        <w:pStyle w:val="StandardWeb"/>
        <w:rPr>
          <w:color w:val="000000"/>
        </w:rPr>
      </w:pPr>
      <w:r>
        <w:rPr>
          <w:color w:val="353C41"/>
          <w:sz w:val="21"/>
          <w:szCs w:val="21"/>
          <w:shd w:val="clear" w:color="auto" w:fill="FFFFFF"/>
        </w:rPr>
        <w:t>Der SO4 lässt sich auf Grund seiner kurzen Länge auch</w:t>
      </w:r>
      <w:r>
        <w:rPr>
          <w:rStyle w:val="apple-converted-space"/>
          <w:color w:val="353C41"/>
          <w:sz w:val="21"/>
          <w:szCs w:val="21"/>
          <w:shd w:val="clear" w:color="auto" w:fill="FFFFFF"/>
        </w:rPr>
        <w:t> </w:t>
      </w:r>
      <w:r>
        <w:rPr>
          <w:rStyle w:val="Fett"/>
          <w:color w:val="353C41"/>
          <w:sz w:val="21"/>
          <w:szCs w:val="21"/>
          <w:shd w:val="clear" w:color="auto" w:fill="FFFFFF"/>
        </w:rPr>
        <w:t>Quer-Parken</w:t>
      </w:r>
      <w:r>
        <w:rPr>
          <w:color w:val="353C41"/>
          <w:sz w:val="21"/>
          <w:szCs w:val="21"/>
          <w:shd w:val="clear" w:color="auto" w:fill="FFFFFF"/>
        </w:rPr>
        <w:t>, aber aufpassen, dass die</w:t>
      </w:r>
      <w:r>
        <w:rPr>
          <w:rStyle w:val="apple-converted-space"/>
          <w:color w:val="353C41"/>
          <w:sz w:val="21"/>
          <w:szCs w:val="21"/>
          <w:shd w:val="clear" w:color="auto" w:fill="FFFFFF"/>
        </w:rPr>
        <w:t> </w:t>
      </w:r>
      <w:r>
        <w:rPr>
          <w:rStyle w:val="Fett"/>
          <w:color w:val="353C41"/>
          <w:sz w:val="21"/>
          <w:szCs w:val="21"/>
          <w:shd w:val="clear" w:color="auto" w:fill="FFFFFF"/>
        </w:rPr>
        <w:t>Fahrertür</w:t>
      </w:r>
      <w:r>
        <w:rPr>
          <w:rStyle w:val="apple-converted-space"/>
          <w:color w:val="353C41"/>
          <w:sz w:val="21"/>
          <w:szCs w:val="21"/>
          <w:shd w:val="clear" w:color="auto" w:fill="FFFFFF"/>
        </w:rPr>
        <w:t> </w:t>
      </w:r>
      <w:r>
        <w:rPr>
          <w:color w:val="353C41"/>
          <w:sz w:val="21"/>
          <w:szCs w:val="21"/>
          <w:shd w:val="clear" w:color="auto" w:fill="FFFFFF"/>
        </w:rPr>
        <w:t xml:space="preserve">nicht zugeparkt wird, denn die Beifahrertür lässt sich nicht mit dem Schlüssel öffnen. Parkfelder für Motorräder (die man benutzen darf) sollten so gross sein, dass nicht mehr als 1 Feld besetzt wird. Beim Längs-Parken ist Vorsicht beim Öffnen der Türe geboten: Die Türen sind </w:t>
      </w:r>
      <w:proofErr w:type="gramStart"/>
      <w:r>
        <w:rPr>
          <w:color w:val="353C41"/>
          <w:sz w:val="21"/>
          <w:szCs w:val="21"/>
          <w:shd w:val="clear" w:color="auto" w:fill="FFFFFF"/>
        </w:rPr>
        <w:t>tief gezogen</w:t>
      </w:r>
      <w:proofErr w:type="gramEnd"/>
      <w:r>
        <w:rPr>
          <w:color w:val="353C41"/>
          <w:sz w:val="21"/>
          <w:szCs w:val="21"/>
          <w:shd w:val="clear" w:color="auto" w:fill="FFFFFF"/>
        </w:rPr>
        <w:t xml:space="preserve"> und gehen nicht über hohe Bordsteinkanten. </w:t>
      </w:r>
    </w:p>
    <w:p w14:paraId="61046B34" w14:textId="77777777" w:rsidR="00244F92" w:rsidRDefault="00244F92" w:rsidP="00244F92">
      <w:pPr>
        <w:pStyle w:val="StandardWeb"/>
        <w:rPr>
          <w:color w:val="000000"/>
        </w:rPr>
      </w:pPr>
      <w:r>
        <w:rPr>
          <w:color w:val="353C41"/>
          <w:sz w:val="21"/>
          <w:szCs w:val="21"/>
          <w:shd w:val="clear" w:color="auto" w:fill="FFFFFF"/>
        </w:rPr>
        <w:t>Ob die</w:t>
      </w:r>
      <w:r>
        <w:rPr>
          <w:rStyle w:val="apple-converted-space"/>
          <w:color w:val="353C41"/>
          <w:sz w:val="21"/>
          <w:szCs w:val="21"/>
          <w:shd w:val="clear" w:color="auto" w:fill="FFFFFF"/>
        </w:rPr>
        <w:t> </w:t>
      </w:r>
      <w:r>
        <w:rPr>
          <w:rStyle w:val="Fett"/>
          <w:color w:val="353C41"/>
          <w:sz w:val="21"/>
          <w:szCs w:val="21"/>
          <w:shd w:val="clear" w:color="auto" w:fill="FFFFFF"/>
        </w:rPr>
        <w:t>Beifahrertür</w:t>
      </w:r>
      <w:r>
        <w:rPr>
          <w:rStyle w:val="apple-converted-space"/>
          <w:color w:val="353C41"/>
          <w:sz w:val="21"/>
          <w:szCs w:val="21"/>
          <w:shd w:val="clear" w:color="auto" w:fill="FFFFFF"/>
        </w:rPr>
        <w:t> </w:t>
      </w:r>
      <w:r>
        <w:rPr>
          <w:color w:val="353C41"/>
          <w:sz w:val="21"/>
          <w:szCs w:val="21"/>
          <w:shd w:val="clear" w:color="auto" w:fill="FFFFFF"/>
        </w:rPr>
        <w:t>offen oder geschlossen ist, lässt sich leider nicht deutlich ablesen, sodass sich jeder, der mit dem Schlüssel unterwegs ist, mühsam von aussen vergewissern muss, ob die Beifahrertüre geschlossen ist oder nicht.</w:t>
      </w:r>
    </w:p>
    <w:p w14:paraId="01919D5C" w14:textId="77777777" w:rsidR="00244F92" w:rsidRDefault="00244F92" w:rsidP="00244F92">
      <w:pPr>
        <w:pStyle w:val="StandardWeb"/>
        <w:rPr>
          <w:color w:val="000000"/>
        </w:rPr>
      </w:pPr>
      <w:r>
        <w:rPr>
          <w:color w:val="353C41"/>
          <w:sz w:val="21"/>
          <w:szCs w:val="21"/>
          <w:shd w:val="clear" w:color="auto" w:fill="FFFFFF"/>
        </w:rPr>
        <w:t>Das Entsperren der</w:t>
      </w:r>
      <w:r>
        <w:rPr>
          <w:rStyle w:val="apple-converted-space"/>
          <w:color w:val="353C41"/>
          <w:sz w:val="21"/>
          <w:szCs w:val="21"/>
          <w:shd w:val="clear" w:color="auto" w:fill="FFFFFF"/>
        </w:rPr>
        <w:t> </w:t>
      </w:r>
      <w:r>
        <w:rPr>
          <w:rStyle w:val="Fett"/>
          <w:color w:val="353C41"/>
          <w:sz w:val="21"/>
          <w:szCs w:val="21"/>
          <w:shd w:val="clear" w:color="auto" w:fill="FFFFFF"/>
        </w:rPr>
        <w:t>Heckklappe</w:t>
      </w:r>
      <w:r>
        <w:rPr>
          <w:rStyle w:val="apple-converted-space"/>
          <w:color w:val="353C41"/>
          <w:sz w:val="21"/>
          <w:szCs w:val="21"/>
          <w:shd w:val="clear" w:color="auto" w:fill="FFFFFF"/>
        </w:rPr>
        <w:t> </w:t>
      </w:r>
      <w:r>
        <w:rPr>
          <w:color w:val="353C41"/>
          <w:sz w:val="21"/>
          <w:szCs w:val="21"/>
          <w:shd w:val="clear" w:color="auto" w:fill="FFFFFF"/>
        </w:rPr>
        <w:t>wird von innen ausgelöst, das Öffnen wird gut unterstützt und die Klappe öffnet kopffreundlich hoch.</w:t>
      </w:r>
    </w:p>
    <w:p w14:paraId="4A4E8260" w14:textId="77777777" w:rsidR="00244F92" w:rsidRDefault="00244F92" w:rsidP="00244F92">
      <w:pPr>
        <w:pStyle w:val="StandardWeb"/>
        <w:rPr>
          <w:color w:val="000000"/>
        </w:rPr>
      </w:pPr>
      <w:r>
        <w:rPr>
          <w:color w:val="353C41"/>
          <w:sz w:val="21"/>
          <w:szCs w:val="21"/>
          <w:shd w:val="clear" w:color="auto" w:fill="FFFFFF"/>
        </w:rPr>
        <w:t xml:space="preserve">Der </w:t>
      </w:r>
      <w:proofErr w:type="spellStart"/>
      <w:r>
        <w:rPr>
          <w:color w:val="353C41"/>
          <w:sz w:val="21"/>
          <w:szCs w:val="21"/>
          <w:shd w:val="clear" w:color="auto" w:fill="FFFFFF"/>
        </w:rPr>
        <w:t>asymetrische</w:t>
      </w:r>
      <w:proofErr w:type="spellEnd"/>
      <w:r>
        <w:rPr>
          <w:rStyle w:val="apple-converted-space"/>
          <w:color w:val="353C41"/>
          <w:sz w:val="21"/>
          <w:szCs w:val="21"/>
          <w:shd w:val="clear" w:color="auto" w:fill="FFFFFF"/>
        </w:rPr>
        <w:t> </w:t>
      </w:r>
      <w:r>
        <w:rPr>
          <w:rStyle w:val="Fett"/>
          <w:color w:val="353C41"/>
          <w:sz w:val="21"/>
          <w:szCs w:val="21"/>
          <w:shd w:val="clear" w:color="auto" w:fill="FFFFFF"/>
        </w:rPr>
        <w:t>Kofferraum</w:t>
      </w:r>
      <w:r>
        <w:rPr>
          <w:rStyle w:val="apple-converted-space"/>
          <w:color w:val="353C41"/>
          <w:sz w:val="21"/>
          <w:szCs w:val="21"/>
          <w:shd w:val="clear" w:color="auto" w:fill="FFFFFF"/>
        </w:rPr>
        <w:t> </w:t>
      </w:r>
      <w:r>
        <w:rPr>
          <w:color w:val="353C41"/>
          <w:sz w:val="21"/>
          <w:szCs w:val="21"/>
          <w:shd w:val="clear" w:color="auto" w:fill="FFFFFF"/>
        </w:rPr>
        <w:t>ist recht einkaufsfreundlich: Selbst hinter den fix zurückversetzten Beifahrersitz passt ein prall gefüllter "</w:t>
      </w:r>
      <w:proofErr w:type="spellStart"/>
      <w:r>
        <w:rPr>
          <w:color w:val="353C41"/>
          <w:sz w:val="21"/>
          <w:szCs w:val="21"/>
          <w:shd w:val="clear" w:color="auto" w:fill="FFFFFF"/>
        </w:rPr>
        <w:t>Migrossack</w:t>
      </w:r>
      <w:proofErr w:type="spellEnd"/>
      <w:r>
        <w:rPr>
          <w:color w:val="353C41"/>
          <w:sz w:val="21"/>
          <w:szCs w:val="21"/>
          <w:shd w:val="clear" w:color="auto" w:fill="FFFFFF"/>
        </w:rPr>
        <w:t>", auch zwei übereinander. Auch im tiefen Fussraum vor dem Beifahrer findet eine grosse Einkaufstasche Platz.</w:t>
      </w:r>
    </w:p>
    <w:p w14:paraId="40EC804E" w14:textId="77777777" w:rsidR="00244F92" w:rsidRDefault="00244F92" w:rsidP="00244F92">
      <w:pPr>
        <w:pStyle w:val="StandardWeb"/>
        <w:rPr>
          <w:color w:val="000000"/>
        </w:rPr>
      </w:pPr>
      <w:r>
        <w:rPr>
          <w:color w:val="353C41"/>
          <w:sz w:val="21"/>
          <w:szCs w:val="21"/>
          <w:shd w:val="clear" w:color="auto" w:fill="FFFFFF"/>
        </w:rPr>
        <w:t>Der kleine</w:t>
      </w:r>
      <w:r>
        <w:rPr>
          <w:rStyle w:val="apple-converted-space"/>
          <w:color w:val="353C41"/>
          <w:sz w:val="21"/>
          <w:szCs w:val="21"/>
          <w:shd w:val="clear" w:color="auto" w:fill="FFFFFF"/>
        </w:rPr>
        <w:t> </w:t>
      </w:r>
      <w:r>
        <w:rPr>
          <w:rStyle w:val="Fett"/>
          <w:color w:val="353C41"/>
          <w:sz w:val="21"/>
          <w:szCs w:val="21"/>
          <w:shd w:val="clear" w:color="auto" w:fill="FFFFFF"/>
        </w:rPr>
        <w:t>Bildschirm</w:t>
      </w:r>
      <w:r>
        <w:rPr>
          <w:rStyle w:val="apple-converted-space"/>
          <w:color w:val="353C41"/>
          <w:sz w:val="21"/>
          <w:szCs w:val="21"/>
          <w:shd w:val="clear" w:color="auto" w:fill="FFFFFF"/>
        </w:rPr>
        <w:t> </w:t>
      </w:r>
      <w:r>
        <w:rPr>
          <w:color w:val="353C41"/>
          <w:sz w:val="21"/>
          <w:szCs w:val="21"/>
          <w:shd w:val="clear" w:color="auto" w:fill="FFFFFF"/>
        </w:rPr>
        <w:t>hinter dem griffigen Lenkrad ist je nach Sitzposition nicht immer im Blick, doch der Lupentacho ist gut ablesbar. </w:t>
      </w:r>
      <w:r>
        <w:rPr>
          <w:color w:val="353C41"/>
          <w:sz w:val="21"/>
          <w:szCs w:val="21"/>
          <w:shd w:val="clear" w:color="auto" w:fill="FFFFFF"/>
        </w:rPr>
        <w:br/>
        <w:t xml:space="preserve">Die Anzeigen sind etwas klein geraten und wirken verstreut und die </w:t>
      </w:r>
      <w:proofErr w:type="spellStart"/>
      <w:r>
        <w:rPr>
          <w:color w:val="353C41"/>
          <w:sz w:val="21"/>
          <w:szCs w:val="21"/>
          <w:shd w:val="clear" w:color="auto" w:fill="FFFFFF"/>
        </w:rPr>
        <w:t>Menue</w:t>
      </w:r>
      <w:proofErr w:type="spellEnd"/>
      <w:r>
        <w:rPr>
          <w:color w:val="353C41"/>
          <w:sz w:val="21"/>
          <w:szCs w:val="21"/>
          <w:shd w:val="clear" w:color="auto" w:fill="FFFFFF"/>
        </w:rPr>
        <w:t>-Anzeigen sind aktuell nur auf spanisch/katalanisch oder in englisch verfügbar.</w:t>
      </w:r>
      <w:r>
        <w:rPr>
          <w:rStyle w:val="apple-converted-space"/>
          <w:color w:val="353C41"/>
          <w:sz w:val="21"/>
          <w:szCs w:val="21"/>
          <w:shd w:val="clear" w:color="auto" w:fill="FFFFFF"/>
        </w:rPr>
        <w:t> </w:t>
      </w:r>
      <w:r>
        <w:rPr>
          <w:color w:val="353C41"/>
          <w:sz w:val="21"/>
          <w:szCs w:val="21"/>
          <w:shd w:val="clear" w:color="auto" w:fill="FFFFFF"/>
        </w:rPr>
        <w:br/>
        <w:t>Die Drucktasten am Armaturenbrett vom Fahrersitz aus noch erreichbar, aber etwas unklar und gewöhnungsbedürftig und insgesamt wenig elegant rechts wie "ausgebeult" unter das schön gepolsterte Armaturenbrett angeklebt.</w:t>
      </w:r>
      <w:r>
        <w:rPr>
          <w:rStyle w:val="apple-converted-space"/>
          <w:color w:val="353C41"/>
          <w:sz w:val="21"/>
          <w:szCs w:val="21"/>
          <w:shd w:val="clear" w:color="auto" w:fill="FFFFFF"/>
        </w:rPr>
        <w:t> </w:t>
      </w:r>
      <w:r>
        <w:rPr>
          <w:color w:val="353C41"/>
          <w:sz w:val="21"/>
          <w:szCs w:val="21"/>
          <w:shd w:val="clear" w:color="auto" w:fill="FFFFFF"/>
        </w:rPr>
        <w:br/>
        <w:t>Für</w:t>
      </w:r>
      <w:r>
        <w:rPr>
          <w:rStyle w:val="apple-converted-space"/>
          <w:color w:val="353C41"/>
          <w:sz w:val="21"/>
          <w:szCs w:val="21"/>
          <w:shd w:val="clear" w:color="auto" w:fill="FFFFFF"/>
        </w:rPr>
        <w:t> </w:t>
      </w:r>
      <w:r>
        <w:rPr>
          <w:rStyle w:val="Fett"/>
          <w:color w:val="353C41"/>
          <w:sz w:val="21"/>
          <w:szCs w:val="21"/>
          <w:shd w:val="clear" w:color="auto" w:fill="FFFFFF"/>
        </w:rPr>
        <w:t>Musik und Navigation</w:t>
      </w:r>
      <w:r>
        <w:rPr>
          <w:rStyle w:val="apple-converted-space"/>
          <w:color w:val="353C41"/>
          <w:sz w:val="21"/>
          <w:szCs w:val="21"/>
          <w:shd w:val="clear" w:color="auto" w:fill="FFFFFF"/>
        </w:rPr>
        <w:t> </w:t>
      </w:r>
      <w:r>
        <w:rPr>
          <w:color w:val="353C41"/>
          <w:sz w:val="21"/>
          <w:szCs w:val="21"/>
          <w:shd w:val="clear" w:color="auto" w:fill="FFFFFF"/>
        </w:rPr>
        <w:t>ist das eigene Mobiltelefon</w:t>
      </w:r>
      <w:r>
        <w:rPr>
          <w:rStyle w:val="Fett"/>
          <w:color w:val="353C41"/>
          <w:sz w:val="21"/>
          <w:szCs w:val="21"/>
          <w:shd w:val="clear" w:color="auto" w:fill="FFFFFF"/>
        </w:rPr>
        <w:t> </w:t>
      </w:r>
      <w:r>
        <w:rPr>
          <w:color w:val="353C41"/>
          <w:sz w:val="21"/>
          <w:szCs w:val="21"/>
          <w:shd w:val="clear" w:color="auto" w:fill="FFFFFF"/>
        </w:rPr>
        <w:t>mitzubringen, das in die auf dem Armaturenbrett aufgesetzte Halterung gelegt werden kann. Der S 04 stellt via Bluetooth zwei grosse Türlautsprecher zur Verfügung. Für die aus der Halterung herausziehbaren langen 3</w:t>
      </w:r>
      <w:r>
        <w:rPr>
          <w:rStyle w:val="apple-converted-space"/>
          <w:color w:val="353C41"/>
          <w:sz w:val="21"/>
          <w:szCs w:val="21"/>
          <w:shd w:val="clear" w:color="auto" w:fill="FFFFFF"/>
        </w:rPr>
        <w:t> </w:t>
      </w:r>
      <w:r>
        <w:rPr>
          <w:rStyle w:val="Fett"/>
          <w:color w:val="353C41"/>
          <w:sz w:val="21"/>
          <w:szCs w:val="21"/>
          <w:shd w:val="clear" w:color="auto" w:fill="FFFFFF"/>
        </w:rPr>
        <w:t>Ladekabel</w:t>
      </w:r>
      <w:r>
        <w:rPr>
          <w:rStyle w:val="apple-converted-space"/>
          <w:color w:val="353C41"/>
          <w:sz w:val="21"/>
          <w:szCs w:val="21"/>
          <w:shd w:val="clear" w:color="auto" w:fill="FFFFFF"/>
        </w:rPr>
        <w:t> </w:t>
      </w:r>
      <w:r>
        <w:rPr>
          <w:color w:val="353C41"/>
          <w:sz w:val="21"/>
          <w:szCs w:val="21"/>
          <w:shd w:val="clear" w:color="auto" w:fill="FFFFFF"/>
        </w:rPr>
        <w:t>hätte man sich einen Aufrollmechanismus gewünscht.</w:t>
      </w:r>
    </w:p>
    <w:p w14:paraId="4C031710" w14:textId="77777777" w:rsidR="00244F92" w:rsidRDefault="00244F92" w:rsidP="00244F92">
      <w:pPr>
        <w:pStyle w:val="StandardWeb"/>
        <w:rPr>
          <w:color w:val="000000"/>
        </w:rPr>
      </w:pPr>
      <w:r>
        <w:rPr>
          <w:color w:val="000000"/>
        </w:rPr>
        <w:t>Die oben aufgereihten Erfahrungen mit diesem Nano-Car mögen im Vergleich zu den "ausgewachsenen" Fahrzeugen etwas negativ wirken, aber halt: Das sind alles Kleinigkeiten, auf die man/frau sich einstellen kann und die man/frau diesem "Leichtfahrzeug" gerne nachsieht, denn das Fahren mit dem S04 macht</w:t>
      </w:r>
      <w:r>
        <w:rPr>
          <w:rStyle w:val="apple-converted-space"/>
          <w:color w:val="000000"/>
        </w:rPr>
        <w:t> </w:t>
      </w:r>
      <w:proofErr w:type="gramStart"/>
      <w:r>
        <w:rPr>
          <w:rStyle w:val="Fett"/>
          <w:color w:val="000000"/>
        </w:rPr>
        <w:t>Spass</w:t>
      </w:r>
      <w:r>
        <w:rPr>
          <w:rStyle w:val="apple-converted-space"/>
          <w:color w:val="000000"/>
        </w:rPr>
        <w:t> </w:t>
      </w:r>
      <w:r>
        <w:rPr>
          <w:color w:val="000000"/>
        </w:rPr>
        <w:t>!</w:t>
      </w:r>
      <w:proofErr w:type="gramEnd"/>
      <w:r>
        <w:rPr>
          <w:rStyle w:val="apple-converted-space"/>
          <w:color w:val="000000"/>
        </w:rPr>
        <w:t> </w:t>
      </w:r>
    </w:p>
    <w:p w14:paraId="2D989BC7" w14:textId="3B7D1581" w:rsidR="00244F92" w:rsidRDefault="00244F92" w:rsidP="00244F92">
      <w:pPr>
        <w:pStyle w:val="StandardWeb"/>
        <w:rPr>
          <w:color w:val="000000"/>
        </w:rPr>
      </w:pPr>
      <w:r>
        <w:rPr>
          <w:color w:val="000000"/>
        </w:rPr>
        <w:t>Das einzig wirklich Störende am S04 ist (für mich) der</w:t>
      </w:r>
      <w:r>
        <w:rPr>
          <w:rStyle w:val="apple-converted-space"/>
          <w:color w:val="000000"/>
        </w:rPr>
        <w:t> </w:t>
      </w:r>
      <w:r>
        <w:rPr>
          <w:rStyle w:val="Fett"/>
          <w:color w:val="000000"/>
        </w:rPr>
        <w:t>Innenlärm</w:t>
      </w:r>
      <w:r>
        <w:rPr>
          <w:color w:val="000000"/>
        </w:rPr>
        <w:t>, der nicht auf die Alljahresreifen zurückzuführen ist: Hier hat der Silence seinen Namen überhaupt nicht verdient.</w:t>
      </w:r>
    </w:p>
    <w:p w14:paraId="48AECD5F" w14:textId="357E6E00" w:rsidR="005051E5" w:rsidRDefault="005051E5" w:rsidP="00244F92">
      <w:pPr>
        <w:pStyle w:val="StandardWeb"/>
        <w:rPr>
          <w:color w:val="000000"/>
        </w:rPr>
      </w:pPr>
      <w:r>
        <w:rPr>
          <w:color w:val="000000"/>
        </w:rPr>
        <w:lastRenderedPageBreak/>
        <w:t xml:space="preserve">Nach knapp 1600 km ist der S04 stehen geblieben: alles funktioniert, aber es passiert nichts, wenn man das Gaspedal bedient: er regt </w:t>
      </w:r>
      <w:proofErr w:type="spellStart"/>
      <w:r>
        <w:rPr>
          <w:color w:val="000000"/>
        </w:rPr>
        <w:t xml:space="preserve">sich </w:t>
      </w:r>
      <w:proofErr w:type="spellEnd"/>
      <w:r>
        <w:rPr>
          <w:color w:val="000000"/>
        </w:rPr>
        <w:t xml:space="preserve">nicht. Also heisst es: Ab in die </w:t>
      </w:r>
      <w:proofErr w:type="gramStart"/>
      <w:r>
        <w:rPr>
          <w:color w:val="000000"/>
        </w:rPr>
        <w:t>Werkstatt !</w:t>
      </w:r>
      <w:proofErr w:type="gramEnd"/>
    </w:p>
    <w:p w14:paraId="529CE866" w14:textId="77777777" w:rsidR="00244F92" w:rsidRDefault="00244F92" w:rsidP="00244F92">
      <w:pPr>
        <w:pStyle w:val="StandardWeb"/>
        <w:rPr>
          <w:color w:val="000000"/>
        </w:rPr>
      </w:pPr>
      <w:r>
        <w:rPr>
          <w:color w:val="000000"/>
        </w:rPr>
        <w:t> /.</w:t>
      </w:r>
    </w:p>
    <w:p w14:paraId="70DF3299" w14:textId="77777777" w:rsidR="00A267D5" w:rsidRPr="00AA1868" w:rsidRDefault="00A267D5" w:rsidP="00244F92">
      <w:pPr>
        <w:pStyle w:val="StandardWeb"/>
        <w:rPr>
          <w:rFonts w:asciiTheme="minorHAnsi" w:hAnsiTheme="minorHAnsi" w:cstheme="minorHAnsi"/>
        </w:rPr>
      </w:pPr>
    </w:p>
    <w:sectPr w:rsidR="00A267D5" w:rsidRPr="00AA1868" w:rsidSect="00216E32">
      <w:footerReference w:type="default" r:id="rId7"/>
      <w:pgSz w:w="13220" w:h="18700" w:code="9"/>
      <w:pgMar w:top="567" w:right="1134" w:bottom="851" w:left="1701" w:header="284"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4D04" w14:textId="77777777" w:rsidR="00FF0B7D" w:rsidRDefault="00FF0B7D" w:rsidP="006F1AE2">
      <w:r>
        <w:rPr>
          <w:lang w:val="fr"/>
        </w:rPr>
        <w:separator/>
      </w:r>
    </w:p>
  </w:endnote>
  <w:endnote w:type="continuationSeparator" w:id="0">
    <w:p w14:paraId="3CEBA622" w14:textId="77777777" w:rsidR="00FF0B7D" w:rsidRDefault="00FF0B7D" w:rsidP="006F1AE2">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923E" w14:textId="77777777" w:rsidR="0068598C" w:rsidRPr="006F1AE2" w:rsidRDefault="0068598C">
    <w:pPr>
      <w:pStyle w:val="Fuzeile"/>
    </w:pPr>
  </w:p>
  <w:p w14:paraId="71C451A7" w14:textId="75A4154F" w:rsidR="0068598C" w:rsidRPr="006F1AE2" w:rsidRDefault="0068598C">
    <w:pPr>
      <w:pStyle w:val="Fuzeile"/>
    </w:pPr>
    <w:r w:rsidRPr="006F1AE2">
      <w:rPr>
        <w:lang w:val="fr"/>
      </w:rPr>
      <w:fldChar w:fldCharType="begin"/>
    </w:r>
    <w:r w:rsidRPr="00A61278">
      <w:instrText xml:space="preserve"> FILENAME </w:instrText>
    </w:r>
    <w:r w:rsidRPr="006F1AE2">
      <w:rPr>
        <w:lang w:val="fr"/>
      </w:rPr>
      <w:fldChar w:fldCharType="separate"/>
    </w:r>
    <w:r w:rsidR="00A267D5">
      <w:rPr>
        <w:noProof/>
      </w:rPr>
      <w:t xml:space="preserve"> WORD Deutsch.docx</w:t>
    </w:r>
    <w:r w:rsidRPr="006F1AE2">
      <w:rPr>
        <w:lang w:val="fr"/>
      </w:rPr>
      <w:fldChar w:fldCharType="end"/>
    </w:r>
    <w:r w:rsidRPr="00A61278">
      <w:t xml:space="preserve">, </w:t>
    </w:r>
    <w:proofErr w:type="spellStart"/>
    <w:r w:rsidRPr="00A61278">
      <w:t>expression</w:t>
    </w:r>
    <w:proofErr w:type="spellEnd"/>
    <w:r w:rsidRPr="00A61278">
      <w:t xml:space="preserve"> </w:t>
    </w:r>
    <w:r w:rsidRPr="006F1AE2">
      <w:rPr>
        <w:lang w:val="fr"/>
      </w:rPr>
      <w:fldChar w:fldCharType="begin"/>
    </w:r>
    <w:r w:rsidRPr="006F1AE2">
      <w:rPr>
        <w:lang w:val="fr"/>
      </w:rPr>
      <w:instrText xml:space="preserve"> </w:instrText>
    </w:r>
    <w:r>
      <w:rPr>
        <w:lang w:val="fr"/>
      </w:rPr>
      <w:instrText>PRINTDATE</w:instrText>
    </w:r>
    <w:r w:rsidRPr="006F1AE2">
      <w:rPr>
        <w:lang w:val="fr"/>
      </w:rPr>
      <w:instrText xml:space="preserve"> </w:instrText>
    </w:r>
    <w:r w:rsidRPr="006F1AE2">
      <w:rPr>
        <w:lang w:val="fr"/>
      </w:rPr>
      <w:fldChar w:fldCharType="separate"/>
    </w:r>
    <w:r w:rsidR="00A267D5">
      <w:rPr>
        <w:noProof/>
        <w:lang w:val="fr"/>
      </w:rPr>
      <w:t>31.01.24 15:31:00</w:t>
    </w:r>
    <w:r w:rsidRPr="006F1AE2">
      <w:rPr>
        <w:lang w:val="fr"/>
      </w:rPr>
      <w:fldChar w:fldCharType="end"/>
    </w:r>
    <w:r w:rsidRPr="00A61278">
      <w:t xml:space="preserve">, S. </w:t>
    </w:r>
    <w:r w:rsidRPr="006F1AE2">
      <w:rPr>
        <w:lang w:val="fr"/>
      </w:rPr>
      <w:fldChar w:fldCharType="begin"/>
    </w:r>
    <w:r w:rsidRPr="00A61278">
      <w:instrText xml:space="preserve"> PAGE </w:instrText>
    </w:r>
    <w:r w:rsidRPr="006F1AE2">
      <w:rPr>
        <w:lang w:val="fr"/>
      </w:rPr>
      <w:fldChar w:fldCharType="separate"/>
    </w:r>
    <w:r>
      <w:rPr>
        <w:noProof/>
        <w:lang w:val="fr"/>
      </w:rPr>
      <w:t>1</w:t>
    </w:r>
    <w:r w:rsidRPr="006F1AE2">
      <w:rPr>
        <w:lang w:val="fr"/>
      </w:rPr>
      <w:fldChar w:fldCharType="end"/>
    </w:r>
    <w:r w:rsidRPr="006F1AE2">
      <w:rPr>
        <w:lang w:val="fr"/>
      </w:rPr>
      <w:t xml:space="preserve"> / </w:t>
    </w:r>
    <w:r w:rsidRPr="006F1AE2">
      <w:rPr>
        <w:lang w:val="fr"/>
      </w:rPr>
      <w:fldChar w:fldCharType="begin"/>
    </w:r>
    <w:r w:rsidRPr="006F1AE2">
      <w:rPr>
        <w:lang w:val="fr"/>
      </w:rPr>
      <w:instrText xml:space="preserve"> </w:instrText>
    </w:r>
    <w:r>
      <w:rPr>
        <w:lang w:val="fr"/>
      </w:rPr>
      <w:instrText>NUMPAGES</w:instrText>
    </w:r>
    <w:r w:rsidRPr="006F1AE2">
      <w:rPr>
        <w:lang w:val="fr"/>
      </w:rPr>
      <w:instrText xml:space="preserve"> </w:instrText>
    </w:r>
    <w:r w:rsidRPr="006F1AE2">
      <w:rPr>
        <w:lang w:val="fr"/>
      </w:rPr>
      <w:fldChar w:fldCharType="separate"/>
    </w:r>
    <w:r>
      <w:rPr>
        <w:noProof/>
        <w:lang w:val="fr"/>
      </w:rPr>
      <w:t>1</w:t>
    </w:r>
    <w:r w:rsidRPr="006F1AE2">
      <w:rPr>
        <w:lang w:val="fr"/>
      </w:rPr>
      <w:fldChar w:fldCharType="end"/>
    </w:r>
  </w:p>
  <w:p w14:paraId="137D5AB3" w14:textId="77777777" w:rsidR="0068598C" w:rsidRPr="006F1AE2" w:rsidRDefault="006859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CDC5" w14:textId="77777777" w:rsidR="00FF0B7D" w:rsidRDefault="00FF0B7D" w:rsidP="006F1AE2">
      <w:r>
        <w:rPr>
          <w:lang w:val="fr"/>
        </w:rPr>
        <w:separator/>
      </w:r>
    </w:p>
  </w:footnote>
  <w:footnote w:type="continuationSeparator" w:id="0">
    <w:p w14:paraId="315019B1" w14:textId="77777777" w:rsidR="00FF0B7D" w:rsidRDefault="00FF0B7D" w:rsidP="006F1AE2">
      <w:r>
        <w:rPr>
          <w:lang w:val="fr"/>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E5C"/>
    <w:multiLevelType w:val="multilevel"/>
    <w:tmpl w:val="2596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75D0B"/>
    <w:multiLevelType w:val="hybridMultilevel"/>
    <w:tmpl w:val="15164CF0"/>
    <w:lvl w:ilvl="0" w:tplc="6826F170">
      <w:start w:val="1"/>
      <w:numFmt w:val="bullet"/>
      <w:lvlText w:val="-"/>
      <w:lvlJc w:val="left"/>
      <w:pPr>
        <w:ind w:left="9200" w:hanging="360"/>
      </w:pPr>
      <w:rPr>
        <w:rFonts w:ascii="Verdana" w:eastAsia="Times New Roman" w:hAnsi="Verdana" w:cs="Times New Roman" w:hint="default"/>
      </w:rPr>
    </w:lvl>
    <w:lvl w:ilvl="1" w:tplc="04070003" w:tentative="1">
      <w:start w:val="1"/>
      <w:numFmt w:val="bullet"/>
      <w:lvlText w:val="o"/>
      <w:lvlJc w:val="left"/>
      <w:pPr>
        <w:ind w:left="9920" w:hanging="360"/>
      </w:pPr>
      <w:rPr>
        <w:rFonts w:ascii="Courier New" w:hAnsi="Courier New" w:cs="Courier New" w:hint="default"/>
      </w:rPr>
    </w:lvl>
    <w:lvl w:ilvl="2" w:tplc="04070005" w:tentative="1">
      <w:start w:val="1"/>
      <w:numFmt w:val="bullet"/>
      <w:lvlText w:val=""/>
      <w:lvlJc w:val="left"/>
      <w:pPr>
        <w:ind w:left="10640" w:hanging="360"/>
      </w:pPr>
      <w:rPr>
        <w:rFonts w:ascii="Wingdings" w:hAnsi="Wingdings" w:hint="default"/>
      </w:rPr>
    </w:lvl>
    <w:lvl w:ilvl="3" w:tplc="04070001" w:tentative="1">
      <w:start w:val="1"/>
      <w:numFmt w:val="bullet"/>
      <w:lvlText w:val=""/>
      <w:lvlJc w:val="left"/>
      <w:pPr>
        <w:ind w:left="11360" w:hanging="360"/>
      </w:pPr>
      <w:rPr>
        <w:rFonts w:ascii="Symbol" w:hAnsi="Symbol" w:hint="default"/>
      </w:rPr>
    </w:lvl>
    <w:lvl w:ilvl="4" w:tplc="04070003" w:tentative="1">
      <w:start w:val="1"/>
      <w:numFmt w:val="bullet"/>
      <w:lvlText w:val="o"/>
      <w:lvlJc w:val="left"/>
      <w:pPr>
        <w:ind w:left="12080" w:hanging="360"/>
      </w:pPr>
      <w:rPr>
        <w:rFonts w:ascii="Courier New" w:hAnsi="Courier New" w:cs="Courier New" w:hint="default"/>
      </w:rPr>
    </w:lvl>
    <w:lvl w:ilvl="5" w:tplc="04070005" w:tentative="1">
      <w:start w:val="1"/>
      <w:numFmt w:val="bullet"/>
      <w:lvlText w:val=""/>
      <w:lvlJc w:val="left"/>
      <w:pPr>
        <w:ind w:left="12800" w:hanging="360"/>
      </w:pPr>
      <w:rPr>
        <w:rFonts w:ascii="Wingdings" w:hAnsi="Wingdings" w:hint="default"/>
      </w:rPr>
    </w:lvl>
    <w:lvl w:ilvl="6" w:tplc="04070001" w:tentative="1">
      <w:start w:val="1"/>
      <w:numFmt w:val="bullet"/>
      <w:lvlText w:val=""/>
      <w:lvlJc w:val="left"/>
      <w:pPr>
        <w:ind w:left="13520" w:hanging="360"/>
      </w:pPr>
      <w:rPr>
        <w:rFonts w:ascii="Symbol" w:hAnsi="Symbol" w:hint="default"/>
      </w:rPr>
    </w:lvl>
    <w:lvl w:ilvl="7" w:tplc="04070003" w:tentative="1">
      <w:start w:val="1"/>
      <w:numFmt w:val="bullet"/>
      <w:lvlText w:val="o"/>
      <w:lvlJc w:val="left"/>
      <w:pPr>
        <w:ind w:left="14240" w:hanging="360"/>
      </w:pPr>
      <w:rPr>
        <w:rFonts w:ascii="Courier New" w:hAnsi="Courier New" w:cs="Courier New" w:hint="default"/>
      </w:rPr>
    </w:lvl>
    <w:lvl w:ilvl="8" w:tplc="04070005" w:tentative="1">
      <w:start w:val="1"/>
      <w:numFmt w:val="bullet"/>
      <w:lvlText w:val=""/>
      <w:lvlJc w:val="left"/>
      <w:pPr>
        <w:ind w:left="14960" w:hanging="360"/>
      </w:pPr>
      <w:rPr>
        <w:rFonts w:ascii="Wingdings" w:hAnsi="Wingdings" w:hint="default"/>
      </w:rPr>
    </w:lvl>
  </w:abstractNum>
  <w:abstractNum w:abstractNumId="2" w15:restartNumberingAfterBreak="0">
    <w:nsid w:val="0DE529DB"/>
    <w:multiLevelType w:val="hybridMultilevel"/>
    <w:tmpl w:val="8E0AC1E0"/>
    <w:lvl w:ilvl="0" w:tplc="3A4252D0">
      <w:start w:val="1"/>
      <w:numFmt w:val="bullet"/>
      <w:lvlText w:val="-"/>
      <w:lvlJc w:val="left"/>
      <w:pPr>
        <w:ind w:left="7980" w:hanging="360"/>
      </w:pPr>
      <w:rPr>
        <w:rFonts w:ascii="Verdana" w:eastAsia="Times New Roman" w:hAnsi="Verdana" w:cs="Times New Roman" w:hint="default"/>
      </w:rPr>
    </w:lvl>
    <w:lvl w:ilvl="1" w:tplc="04070003" w:tentative="1">
      <w:start w:val="1"/>
      <w:numFmt w:val="bullet"/>
      <w:lvlText w:val="o"/>
      <w:lvlJc w:val="left"/>
      <w:pPr>
        <w:ind w:left="8700" w:hanging="360"/>
      </w:pPr>
      <w:rPr>
        <w:rFonts w:ascii="Courier New" w:hAnsi="Courier New" w:cs="Courier New" w:hint="default"/>
      </w:rPr>
    </w:lvl>
    <w:lvl w:ilvl="2" w:tplc="04070005" w:tentative="1">
      <w:start w:val="1"/>
      <w:numFmt w:val="bullet"/>
      <w:lvlText w:val=""/>
      <w:lvlJc w:val="left"/>
      <w:pPr>
        <w:ind w:left="9420" w:hanging="360"/>
      </w:pPr>
      <w:rPr>
        <w:rFonts w:ascii="Wingdings" w:hAnsi="Wingdings" w:hint="default"/>
      </w:rPr>
    </w:lvl>
    <w:lvl w:ilvl="3" w:tplc="04070001" w:tentative="1">
      <w:start w:val="1"/>
      <w:numFmt w:val="bullet"/>
      <w:lvlText w:val=""/>
      <w:lvlJc w:val="left"/>
      <w:pPr>
        <w:ind w:left="10140" w:hanging="360"/>
      </w:pPr>
      <w:rPr>
        <w:rFonts w:ascii="Symbol" w:hAnsi="Symbol" w:hint="default"/>
      </w:rPr>
    </w:lvl>
    <w:lvl w:ilvl="4" w:tplc="04070003" w:tentative="1">
      <w:start w:val="1"/>
      <w:numFmt w:val="bullet"/>
      <w:lvlText w:val="o"/>
      <w:lvlJc w:val="left"/>
      <w:pPr>
        <w:ind w:left="10860" w:hanging="360"/>
      </w:pPr>
      <w:rPr>
        <w:rFonts w:ascii="Courier New" w:hAnsi="Courier New" w:cs="Courier New" w:hint="default"/>
      </w:rPr>
    </w:lvl>
    <w:lvl w:ilvl="5" w:tplc="04070005" w:tentative="1">
      <w:start w:val="1"/>
      <w:numFmt w:val="bullet"/>
      <w:lvlText w:val=""/>
      <w:lvlJc w:val="left"/>
      <w:pPr>
        <w:ind w:left="11580" w:hanging="360"/>
      </w:pPr>
      <w:rPr>
        <w:rFonts w:ascii="Wingdings" w:hAnsi="Wingdings" w:hint="default"/>
      </w:rPr>
    </w:lvl>
    <w:lvl w:ilvl="6" w:tplc="04070001" w:tentative="1">
      <w:start w:val="1"/>
      <w:numFmt w:val="bullet"/>
      <w:lvlText w:val=""/>
      <w:lvlJc w:val="left"/>
      <w:pPr>
        <w:ind w:left="12300" w:hanging="360"/>
      </w:pPr>
      <w:rPr>
        <w:rFonts w:ascii="Symbol" w:hAnsi="Symbol" w:hint="default"/>
      </w:rPr>
    </w:lvl>
    <w:lvl w:ilvl="7" w:tplc="04070003" w:tentative="1">
      <w:start w:val="1"/>
      <w:numFmt w:val="bullet"/>
      <w:lvlText w:val="o"/>
      <w:lvlJc w:val="left"/>
      <w:pPr>
        <w:ind w:left="13020" w:hanging="360"/>
      </w:pPr>
      <w:rPr>
        <w:rFonts w:ascii="Courier New" w:hAnsi="Courier New" w:cs="Courier New" w:hint="default"/>
      </w:rPr>
    </w:lvl>
    <w:lvl w:ilvl="8" w:tplc="04070005" w:tentative="1">
      <w:start w:val="1"/>
      <w:numFmt w:val="bullet"/>
      <w:lvlText w:val=""/>
      <w:lvlJc w:val="left"/>
      <w:pPr>
        <w:ind w:left="13740" w:hanging="360"/>
      </w:pPr>
      <w:rPr>
        <w:rFonts w:ascii="Wingdings" w:hAnsi="Wingdings" w:hint="default"/>
      </w:rPr>
    </w:lvl>
  </w:abstractNum>
  <w:abstractNum w:abstractNumId="3" w15:restartNumberingAfterBreak="0">
    <w:nsid w:val="13EA39FB"/>
    <w:multiLevelType w:val="multilevel"/>
    <w:tmpl w:val="0C9046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45C90"/>
    <w:multiLevelType w:val="hybridMultilevel"/>
    <w:tmpl w:val="D26AD0EA"/>
    <w:lvl w:ilvl="0" w:tplc="4A5C1946">
      <w:start w:val="1"/>
      <w:numFmt w:val="bullet"/>
      <w:lvlText w:val="-"/>
      <w:lvlJc w:val="left"/>
      <w:pPr>
        <w:ind w:left="1060" w:hanging="360"/>
      </w:pPr>
      <w:rPr>
        <w:rFonts w:ascii="Calibri" w:eastAsia="Times New Roman" w:hAnsi="Calibri" w:cs="Calibri"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5" w15:restartNumberingAfterBreak="0">
    <w:nsid w:val="1B136F5C"/>
    <w:multiLevelType w:val="hybridMultilevel"/>
    <w:tmpl w:val="FD8CA9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6057A9"/>
    <w:multiLevelType w:val="multilevel"/>
    <w:tmpl w:val="871C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467B20"/>
    <w:multiLevelType w:val="hybridMultilevel"/>
    <w:tmpl w:val="E6EC75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45F54C6"/>
    <w:multiLevelType w:val="hybridMultilevel"/>
    <w:tmpl w:val="6CDA53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0B1D01"/>
    <w:multiLevelType w:val="hybridMultilevel"/>
    <w:tmpl w:val="3232FA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DA68F2"/>
    <w:multiLevelType w:val="hybridMultilevel"/>
    <w:tmpl w:val="DBF4D0D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E3B44F5"/>
    <w:multiLevelType w:val="multilevel"/>
    <w:tmpl w:val="3948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745EB3"/>
    <w:multiLevelType w:val="multilevel"/>
    <w:tmpl w:val="86F2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B6941"/>
    <w:multiLevelType w:val="hybridMultilevel"/>
    <w:tmpl w:val="C46AC5BA"/>
    <w:lvl w:ilvl="0" w:tplc="AF98D638">
      <w:start w:val="1"/>
      <w:numFmt w:val="bullet"/>
      <w:lvlText w:val="-"/>
      <w:lvlJc w:val="left"/>
      <w:pPr>
        <w:ind w:left="7980" w:hanging="360"/>
      </w:pPr>
      <w:rPr>
        <w:rFonts w:ascii="Verdana" w:eastAsia="Times New Roman" w:hAnsi="Verdana" w:cs="Times New Roman" w:hint="default"/>
      </w:rPr>
    </w:lvl>
    <w:lvl w:ilvl="1" w:tplc="04070003" w:tentative="1">
      <w:start w:val="1"/>
      <w:numFmt w:val="bullet"/>
      <w:lvlText w:val="o"/>
      <w:lvlJc w:val="left"/>
      <w:pPr>
        <w:ind w:left="8700" w:hanging="360"/>
      </w:pPr>
      <w:rPr>
        <w:rFonts w:ascii="Courier New" w:hAnsi="Courier New" w:cs="Courier New" w:hint="default"/>
      </w:rPr>
    </w:lvl>
    <w:lvl w:ilvl="2" w:tplc="04070005" w:tentative="1">
      <w:start w:val="1"/>
      <w:numFmt w:val="bullet"/>
      <w:lvlText w:val=""/>
      <w:lvlJc w:val="left"/>
      <w:pPr>
        <w:ind w:left="9420" w:hanging="360"/>
      </w:pPr>
      <w:rPr>
        <w:rFonts w:ascii="Wingdings" w:hAnsi="Wingdings" w:hint="default"/>
      </w:rPr>
    </w:lvl>
    <w:lvl w:ilvl="3" w:tplc="04070001" w:tentative="1">
      <w:start w:val="1"/>
      <w:numFmt w:val="bullet"/>
      <w:lvlText w:val=""/>
      <w:lvlJc w:val="left"/>
      <w:pPr>
        <w:ind w:left="10140" w:hanging="360"/>
      </w:pPr>
      <w:rPr>
        <w:rFonts w:ascii="Symbol" w:hAnsi="Symbol" w:hint="default"/>
      </w:rPr>
    </w:lvl>
    <w:lvl w:ilvl="4" w:tplc="04070003" w:tentative="1">
      <w:start w:val="1"/>
      <w:numFmt w:val="bullet"/>
      <w:lvlText w:val="o"/>
      <w:lvlJc w:val="left"/>
      <w:pPr>
        <w:ind w:left="10860" w:hanging="360"/>
      </w:pPr>
      <w:rPr>
        <w:rFonts w:ascii="Courier New" w:hAnsi="Courier New" w:cs="Courier New" w:hint="default"/>
      </w:rPr>
    </w:lvl>
    <w:lvl w:ilvl="5" w:tplc="04070005" w:tentative="1">
      <w:start w:val="1"/>
      <w:numFmt w:val="bullet"/>
      <w:lvlText w:val=""/>
      <w:lvlJc w:val="left"/>
      <w:pPr>
        <w:ind w:left="11580" w:hanging="360"/>
      </w:pPr>
      <w:rPr>
        <w:rFonts w:ascii="Wingdings" w:hAnsi="Wingdings" w:hint="default"/>
      </w:rPr>
    </w:lvl>
    <w:lvl w:ilvl="6" w:tplc="04070001" w:tentative="1">
      <w:start w:val="1"/>
      <w:numFmt w:val="bullet"/>
      <w:lvlText w:val=""/>
      <w:lvlJc w:val="left"/>
      <w:pPr>
        <w:ind w:left="12300" w:hanging="360"/>
      </w:pPr>
      <w:rPr>
        <w:rFonts w:ascii="Symbol" w:hAnsi="Symbol" w:hint="default"/>
      </w:rPr>
    </w:lvl>
    <w:lvl w:ilvl="7" w:tplc="04070003" w:tentative="1">
      <w:start w:val="1"/>
      <w:numFmt w:val="bullet"/>
      <w:lvlText w:val="o"/>
      <w:lvlJc w:val="left"/>
      <w:pPr>
        <w:ind w:left="13020" w:hanging="360"/>
      </w:pPr>
      <w:rPr>
        <w:rFonts w:ascii="Courier New" w:hAnsi="Courier New" w:cs="Courier New" w:hint="default"/>
      </w:rPr>
    </w:lvl>
    <w:lvl w:ilvl="8" w:tplc="04070005" w:tentative="1">
      <w:start w:val="1"/>
      <w:numFmt w:val="bullet"/>
      <w:lvlText w:val=""/>
      <w:lvlJc w:val="left"/>
      <w:pPr>
        <w:ind w:left="13740" w:hanging="360"/>
      </w:pPr>
      <w:rPr>
        <w:rFonts w:ascii="Wingdings" w:hAnsi="Wingdings" w:hint="default"/>
      </w:rPr>
    </w:lvl>
  </w:abstractNum>
  <w:num w:numId="1" w16cid:durableId="1935824399">
    <w:abstractNumId w:val="10"/>
  </w:num>
  <w:num w:numId="2" w16cid:durableId="1609316260">
    <w:abstractNumId w:val="9"/>
  </w:num>
  <w:num w:numId="3" w16cid:durableId="535965273">
    <w:abstractNumId w:val="1"/>
  </w:num>
  <w:num w:numId="4" w16cid:durableId="1102998128">
    <w:abstractNumId w:val="2"/>
  </w:num>
  <w:num w:numId="5" w16cid:durableId="1437015707">
    <w:abstractNumId w:val="13"/>
  </w:num>
  <w:num w:numId="6" w16cid:durableId="1842500690">
    <w:abstractNumId w:val="6"/>
  </w:num>
  <w:num w:numId="7" w16cid:durableId="1348287066">
    <w:abstractNumId w:val="3"/>
  </w:num>
  <w:num w:numId="8" w16cid:durableId="675571424">
    <w:abstractNumId w:val="0"/>
  </w:num>
  <w:num w:numId="9" w16cid:durableId="1609509492">
    <w:abstractNumId w:val="11"/>
  </w:num>
  <w:num w:numId="10" w16cid:durableId="1333874176">
    <w:abstractNumId w:val="12"/>
  </w:num>
  <w:num w:numId="11" w16cid:durableId="957176568">
    <w:abstractNumId w:val="4"/>
  </w:num>
  <w:num w:numId="12" w16cid:durableId="76368246">
    <w:abstractNumId w:val="5"/>
  </w:num>
  <w:num w:numId="13" w16cid:durableId="2071688708">
    <w:abstractNumId w:val="8"/>
  </w:num>
  <w:num w:numId="14" w16cid:durableId="3469107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74"/>
    <w:rsid w:val="000156CA"/>
    <w:rsid w:val="0002578C"/>
    <w:rsid w:val="00035B99"/>
    <w:rsid w:val="0004432D"/>
    <w:rsid w:val="000636E3"/>
    <w:rsid w:val="00072A16"/>
    <w:rsid w:val="000A3B8C"/>
    <w:rsid w:val="000E40ED"/>
    <w:rsid w:val="000E5CDF"/>
    <w:rsid w:val="00105153"/>
    <w:rsid w:val="001149FD"/>
    <w:rsid w:val="001530BB"/>
    <w:rsid w:val="001568BA"/>
    <w:rsid w:val="001611F1"/>
    <w:rsid w:val="0017000D"/>
    <w:rsid w:val="00172834"/>
    <w:rsid w:val="001736C4"/>
    <w:rsid w:val="001933AA"/>
    <w:rsid w:val="00197429"/>
    <w:rsid w:val="001B0D0D"/>
    <w:rsid w:val="001D0420"/>
    <w:rsid w:val="001E5B12"/>
    <w:rsid w:val="001F5A0B"/>
    <w:rsid w:val="0020745F"/>
    <w:rsid w:val="00207555"/>
    <w:rsid w:val="0021016C"/>
    <w:rsid w:val="00210C7B"/>
    <w:rsid w:val="00211EB1"/>
    <w:rsid w:val="00216E32"/>
    <w:rsid w:val="00240C0A"/>
    <w:rsid w:val="00244F92"/>
    <w:rsid w:val="002477B3"/>
    <w:rsid w:val="0027681A"/>
    <w:rsid w:val="00277A8D"/>
    <w:rsid w:val="00286E67"/>
    <w:rsid w:val="00295796"/>
    <w:rsid w:val="002A3AB9"/>
    <w:rsid w:val="002C26D4"/>
    <w:rsid w:val="002C4A37"/>
    <w:rsid w:val="002D1E6C"/>
    <w:rsid w:val="00343AE1"/>
    <w:rsid w:val="0035588B"/>
    <w:rsid w:val="00387455"/>
    <w:rsid w:val="003916D5"/>
    <w:rsid w:val="003A301B"/>
    <w:rsid w:val="003B4A98"/>
    <w:rsid w:val="003D1B0B"/>
    <w:rsid w:val="003D3D30"/>
    <w:rsid w:val="003E0D16"/>
    <w:rsid w:val="003E4F3A"/>
    <w:rsid w:val="003F3FCE"/>
    <w:rsid w:val="003F48EA"/>
    <w:rsid w:val="00407EB1"/>
    <w:rsid w:val="00413D66"/>
    <w:rsid w:val="00437F87"/>
    <w:rsid w:val="004625DB"/>
    <w:rsid w:val="00465B96"/>
    <w:rsid w:val="00490C3C"/>
    <w:rsid w:val="00493B9F"/>
    <w:rsid w:val="005051E5"/>
    <w:rsid w:val="00522F80"/>
    <w:rsid w:val="00533774"/>
    <w:rsid w:val="00535A16"/>
    <w:rsid w:val="00543996"/>
    <w:rsid w:val="005450F4"/>
    <w:rsid w:val="005512E3"/>
    <w:rsid w:val="00557EF6"/>
    <w:rsid w:val="00570156"/>
    <w:rsid w:val="005846D1"/>
    <w:rsid w:val="00596D22"/>
    <w:rsid w:val="00597409"/>
    <w:rsid w:val="005A61A8"/>
    <w:rsid w:val="005A729B"/>
    <w:rsid w:val="005B584C"/>
    <w:rsid w:val="005D2974"/>
    <w:rsid w:val="005F0AAD"/>
    <w:rsid w:val="00600BA2"/>
    <w:rsid w:val="0060523F"/>
    <w:rsid w:val="006070B6"/>
    <w:rsid w:val="00615678"/>
    <w:rsid w:val="0061659D"/>
    <w:rsid w:val="00616FDD"/>
    <w:rsid w:val="00677F15"/>
    <w:rsid w:val="006807E2"/>
    <w:rsid w:val="006844E8"/>
    <w:rsid w:val="0068598C"/>
    <w:rsid w:val="006A22A5"/>
    <w:rsid w:val="006D2446"/>
    <w:rsid w:val="006D3B22"/>
    <w:rsid w:val="006F1AE2"/>
    <w:rsid w:val="006F31C7"/>
    <w:rsid w:val="007040E6"/>
    <w:rsid w:val="00707EAA"/>
    <w:rsid w:val="00713E82"/>
    <w:rsid w:val="00727A28"/>
    <w:rsid w:val="007375AA"/>
    <w:rsid w:val="00743C0D"/>
    <w:rsid w:val="007577A7"/>
    <w:rsid w:val="00765644"/>
    <w:rsid w:val="00767DF0"/>
    <w:rsid w:val="0077088E"/>
    <w:rsid w:val="0077535F"/>
    <w:rsid w:val="007759A4"/>
    <w:rsid w:val="0079736E"/>
    <w:rsid w:val="007C0804"/>
    <w:rsid w:val="007D2DDD"/>
    <w:rsid w:val="007E016E"/>
    <w:rsid w:val="007E6B0B"/>
    <w:rsid w:val="008068C8"/>
    <w:rsid w:val="00815745"/>
    <w:rsid w:val="0081622F"/>
    <w:rsid w:val="00816951"/>
    <w:rsid w:val="008215F2"/>
    <w:rsid w:val="00826EEA"/>
    <w:rsid w:val="008378C2"/>
    <w:rsid w:val="00861D15"/>
    <w:rsid w:val="0086490E"/>
    <w:rsid w:val="00876B8C"/>
    <w:rsid w:val="008A3A77"/>
    <w:rsid w:val="008C6EB9"/>
    <w:rsid w:val="008C7B07"/>
    <w:rsid w:val="008D3FEF"/>
    <w:rsid w:val="008D4740"/>
    <w:rsid w:val="008D5AD4"/>
    <w:rsid w:val="008F0C34"/>
    <w:rsid w:val="0090261A"/>
    <w:rsid w:val="0090297D"/>
    <w:rsid w:val="0090627A"/>
    <w:rsid w:val="00916BBD"/>
    <w:rsid w:val="00957B68"/>
    <w:rsid w:val="009616FC"/>
    <w:rsid w:val="009641B9"/>
    <w:rsid w:val="00970A2C"/>
    <w:rsid w:val="009738F5"/>
    <w:rsid w:val="009A038B"/>
    <w:rsid w:val="009A106F"/>
    <w:rsid w:val="009B0A8C"/>
    <w:rsid w:val="009B5093"/>
    <w:rsid w:val="009F0CC2"/>
    <w:rsid w:val="00A00E2E"/>
    <w:rsid w:val="00A00F7F"/>
    <w:rsid w:val="00A025B7"/>
    <w:rsid w:val="00A2011D"/>
    <w:rsid w:val="00A267D5"/>
    <w:rsid w:val="00A4575F"/>
    <w:rsid w:val="00A47FB2"/>
    <w:rsid w:val="00A53253"/>
    <w:rsid w:val="00A5357C"/>
    <w:rsid w:val="00A61278"/>
    <w:rsid w:val="00A938C7"/>
    <w:rsid w:val="00AA0BDE"/>
    <w:rsid w:val="00AA1868"/>
    <w:rsid w:val="00AB6A83"/>
    <w:rsid w:val="00AC1240"/>
    <w:rsid w:val="00AC37F7"/>
    <w:rsid w:val="00AC46CC"/>
    <w:rsid w:val="00AF0057"/>
    <w:rsid w:val="00B155BC"/>
    <w:rsid w:val="00B16D46"/>
    <w:rsid w:val="00B22CD7"/>
    <w:rsid w:val="00B34BC3"/>
    <w:rsid w:val="00B811DD"/>
    <w:rsid w:val="00B846C8"/>
    <w:rsid w:val="00B85A75"/>
    <w:rsid w:val="00BD2D6B"/>
    <w:rsid w:val="00BF3B12"/>
    <w:rsid w:val="00BF4563"/>
    <w:rsid w:val="00C06B15"/>
    <w:rsid w:val="00C24010"/>
    <w:rsid w:val="00C270C6"/>
    <w:rsid w:val="00C86020"/>
    <w:rsid w:val="00CC324B"/>
    <w:rsid w:val="00CD4FBD"/>
    <w:rsid w:val="00CE4315"/>
    <w:rsid w:val="00CE4EC2"/>
    <w:rsid w:val="00D14FBB"/>
    <w:rsid w:val="00D246C9"/>
    <w:rsid w:val="00D30607"/>
    <w:rsid w:val="00D81761"/>
    <w:rsid w:val="00D84D6D"/>
    <w:rsid w:val="00D96C44"/>
    <w:rsid w:val="00DA2F23"/>
    <w:rsid w:val="00DB2819"/>
    <w:rsid w:val="00DC00D7"/>
    <w:rsid w:val="00DC5389"/>
    <w:rsid w:val="00DC5B25"/>
    <w:rsid w:val="00DE6981"/>
    <w:rsid w:val="00DF568C"/>
    <w:rsid w:val="00E067D8"/>
    <w:rsid w:val="00E1251D"/>
    <w:rsid w:val="00E35847"/>
    <w:rsid w:val="00E4169A"/>
    <w:rsid w:val="00E47156"/>
    <w:rsid w:val="00E51246"/>
    <w:rsid w:val="00E56537"/>
    <w:rsid w:val="00E56DCA"/>
    <w:rsid w:val="00E81C86"/>
    <w:rsid w:val="00E86BF4"/>
    <w:rsid w:val="00E95FD8"/>
    <w:rsid w:val="00EA66B9"/>
    <w:rsid w:val="00EB1C8F"/>
    <w:rsid w:val="00EB5E25"/>
    <w:rsid w:val="00EC0A3B"/>
    <w:rsid w:val="00ED1DB8"/>
    <w:rsid w:val="00ED319D"/>
    <w:rsid w:val="00F122C2"/>
    <w:rsid w:val="00F132A0"/>
    <w:rsid w:val="00F404F9"/>
    <w:rsid w:val="00F77CE3"/>
    <w:rsid w:val="00F86B91"/>
    <w:rsid w:val="00F90560"/>
    <w:rsid w:val="00F914C6"/>
    <w:rsid w:val="00FB7582"/>
    <w:rsid w:val="00FE75F9"/>
    <w:rsid w:val="00FF0B7D"/>
    <w:rsid w:val="00FF401F"/>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044FA"/>
  <w14:defaultImageDpi w14:val="300"/>
  <w15:chartTrackingRefBased/>
  <w15:docId w15:val="{68A7E3D2-4DD3-014D-BE76-FD2F21F1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szCs w:val="18"/>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B8C"/>
  </w:style>
  <w:style w:type="paragraph" w:styleId="berschrift1">
    <w:name w:val="heading 1"/>
    <w:basedOn w:val="Standard"/>
    <w:next w:val="Standard"/>
    <w:qFormat/>
    <w:pPr>
      <w:keepNext/>
      <w:tabs>
        <w:tab w:val="center" w:pos="4536"/>
      </w:tabs>
      <w:outlineLvl w:val="0"/>
    </w:pPr>
    <w:rPr>
      <w:rFonts w:ascii="Arial" w:hAnsi="Arial"/>
      <w:vanish/>
    </w:rPr>
  </w:style>
  <w:style w:type="paragraph" w:styleId="berschrift2">
    <w:name w:val="heading 2"/>
    <w:basedOn w:val="Standard"/>
    <w:next w:val="Standard"/>
    <w:link w:val="berschrift2Zchn"/>
    <w:uiPriority w:val="9"/>
    <w:semiHidden/>
    <w:unhideWhenUsed/>
    <w:qFormat/>
    <w:rsid w:val="00343AE1"/>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343AE1"/>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semiHidden/>
    <w:unhideWhenUsed/>
    <w:qFormat/>
    <w:rsid w:val="00343AE1"/>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table" w:styleId="Tabellenraster">
    <w:name w:val="Table Grid"/>
    <w:basedOn w:val="NormaleTabelle"/>
    <w:rsid w:val="00E85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Sprechblasentext">
    <w:name w:val="Balloon Text"/>
    <w:basedOn w:val="Standard"/>
    <w:semiHidden/>
    <w:rsid w:val="00B435C7"/>
    <w:rPr>
      <w:rFonts w:ascii="Tahoma" w:hAnsi="Tahoma" w:cs="Tahoma"/>
      <w:sz w:val="16"/>
      <w:szCs w:val="16"/>
    </w:rPr>
  </w:style>
  <w:style w:type="character" w:styleId="Hyperlink">
    <w:name w:val="Hyperlink"/>
    <w:rsid w:val="00EB071B"/>
    <w:rPr>
      <w:color w:val="0000FF"/>
      <w:u w:val="single"/>
    </w:rPr>
  </w:style>
  <w:style w:type="character" w:styleId="BesuchterLink">
    <w:name w:val="FollowedHyperlink"/>
    <w:rsid w:val="004A6357"/>
    <w:rPr>
      <w:color w:val="800080"/>
      <w:u w:val="single"/>
    </w:rPr>
  </w:style>
  <w:style w:type="paragraph" w:styleId="Kopfzeile">
    <w:name w:val="header"/>
    <w:basedOn w:val="Standard"/>
    <w:link w:val="KopfzeileZchn"/>
    <w:uiPriority w:val="99"/>
    <w:unhideWhenUsed/>
    <w:rsid w:val="006F1AE2"/>
    <w:pPr>
      <w:tabs>
        <w:tab w:val="center" w:pos="4536"/>
        <w:tab w:val="right" w:pos="9072"/>
      </w:tabs>
    </w:pPr>
  </w:style>
  <w:style w:type="character" w:customStyle="1" w:styleId="KopfzeileZchn">
    <w:name w:val="Kopfzeile Zchn"/>
    <w:link w:val="Kopfzeile"/>
    <w:uiPriority w:val="99"/>
    <w:rsid w:val="006F1AE2"/>
    <w:rPr>
      <w:rFonts w:ascii="Helvetica" w:hAnsi="Helvetica"/>
      <w:sz w:val="24"/>
      <w:lang w:val="en-US"/>
    </w:rPr>
  </w:style>
  <w:style w:type="paragraph" w:styleId="Fuzeile">
    <w:name w:val="footer"/>
    <w:basedOn w:val="Standard"/>
    <w:link w:val="FuzeileZchn"/>
    <w:uiPriority w:val="99"/>
    <w:unhideWhenUsed/>
    <w:rsid w:val="006F1AE2"/>
    <w:pPr>
      <w:tabs>
        <w:tab w:val="center" w:pos="4536"/>
        <w:tab w:val="right" w:pos="9072"/>
      </w:tabs>
    </w:pPr>
  </w:style>
  <w:style w:type="character" w:customStyle="1" w:styleId="FuzeileZchn">
    <w:name w:val="Fußzeile Zchn"/>
    <w:link w:val="Fuzeile"/>
    <w:uiPriority w:val="99"/>
    <w:rsid w:val="006F1AE2"/>
    <w:rPr>
      <w:rFonts w:ascii="Helvetica" w:hAnsi="Helvetica"/>
      <w:sz w:val="24"/>
      <w:lang w:val="en-US"/>
    </w:rPr>
  </w:style>
  <w:style w:type="character" w:customStyle="1" w:styleId="berschrift2Zchn">
    <w:name w:val="Überschrift 2 Zchn"/>
    <w:link w:val="berschrift2"/>
    <w:uiPriority w:val="9"/>
    <w:semiHidden/>
    <w:rsid w:val="00343AE1"/>
    <w:rPr>
      <w:rFonts w:ascii="Calibri Light" w:eastAsia="Times New Roman" w:hAnsi="Calibri Light" w:cs="Times New Roman"/>
      <w:b/>
      <w:bCs/>
      <w:i/>
      <w:iCs/>
      <w:sz w:val="28"/>
      <w:szCs w:val="28"/>
      <w:lang w:val="en-US"/>
    </w:rPr>
  </w:style>
  <w:style w:type="character" w:customStyle="1" w:styleId="berschrift3Zchn">
    <w:name w:val="Überschrift 3 Zchn"/>
    <w:link w:val="berschrift3"/>
    <w:uiPriority w:val="9"/>
    <w:semiHidden/>
    <w:rsid w:val="00343AE1"/>
    <w:rPr>
      <w:rFonts w:ascii="Calibri Light" w:eastAsia="Times New Roman" w:hAnsi="Calibri Light" w:cs="Times New Roman"/>
      <w:b/>
      <w:bCs/>
      <w:sz w:val="26"/>
      <w:szCs w:val="26"/>
      <w:lang w:val="en-US"/>
    </w:rPr>
  </w:style>
  <w:style w:type="character" w:customStyle="1" w:styleId="berschrift4Zchn">
    <w:name w:val="Überschrift 4 Zchn"/>
    <w:link w:val="berschrift4"/>
    <w:uiPriority w:val="9"/>
    <w:semiHidden/>
    <w:rsid w:val="00343AE1"/>
    <w:rPr>
      <w:rFonts w:ascii="Calibri" w:eastAsia="Times New Roman" w:hAnsi="Calibri" w:cs="Times New Roman"/>
      <w:b/>
      <w:bCs/>
      <w:sz w:val="28"/>
      <w:szCs w:val="28"/>
      <w:lang w:val="en-US"/>
    </w:rPr>
  </w:style>
  <w:style w:type="character" w:styleId="Platzhaltertext">
    <w:name w:val="Placeholder Text"/>
    <w:basedOn w:val="Absatz-Standardschriftart"/>
    <w:uiPriority w:val="99"/>
    <w:unhideWhenUsed/>
    <w:rsid w:val="00B155BC"/>
    <w:rPr>
      <w:color w:val="808080"/>
    </w:rPr>
  </w:style>
  <w:style w:type="paragraph" w:customStyle="1" w:styleId="Default">
    <w:name w:val="Default"/>
    <w:rsid w:val="00861D15"/>
    <w:pPr>
      <w:autoSpaceDE w:val="0"/>
      <w:autoSpaceDN w:val="0"/>
      <w:adjustRightInd w:val="0"/>
    </w:pPr>
    <w:rPr>
      <w:rFonts w:ascii="Times New Roman" w:hAnsi="Times New Roman"/>
      <w:color w:val="000000"/>
      <w:sz w:val="24"/>
      <w:szCs w:val="24"/>
      <w:lang w:val="de-DE"/>
    </w:rPr>
  </w:style>
  <w:style w:type="paragraph" w:styleId="Listenabsatz">
    <w:name w:val="List Paragraph"/>
    <w:basedOn w:val="Standard"/>
    <w:uiPriority w:val="72"/>
    <w:qFormat/>
    <w:rsid w:val="006A22A5"/>
    <w:pPr>
      <w:ind w:left="720"/>
      <w:contextualSpacing/>
    </w:pPr>
  </w:style>
  <w:style w:type="paragraph" w:styleId="StandardWeb">
    <w:name w:val="Normal (Web)"/>
    <w:basedOn w:val="Standard"/>
    <w:uiPriority w:val="99"/>
    <w:unhideWhenUsed/>
    <w:rsid w:val="009F0CC2"/>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bsatz-Standardschriftart"/>
    <w:rsid w:val="009F0CC2"/>
  </w:style>
  <w:style w:type="character" w:styleId="Fett">
    <w:name w:val="Strong"/>
    <w:basedOn w:val="Absatz-Standardschriftart"/>
    <w:uiPriority w:val="22"/>
    <w:qFormat/>
    <w:rsid w:val="009F0CC2"/>
    <w:rPr>
      <w:b/>
      <w:bCs/>
    </w:rPr>
  </w:style>
  <w:style w:type="character" w:styleId="Hervorhebung">
    <w:name w:val="Emphasis"/>
    <w:basedOn w:val="Absatz-Standardschriftart"/>
    <w:uiPriority w:val="20"/>
    <w:qFormat/>
    <w:rsid w:val="009F0CC2"/>
    <w:rPr>
      <w:i/>
      <w:iCs/>
    </w:rPr>
  </w:style>
  <w:style w:type="character" w:customStyle="1" w:styleId="jnenbez">
    <w:name w:val="jnenbez"/>
    <w:basedOn w:val="Absatz-Standardschriftart"/>
    <w:rsid w:val="00BD2D6B"/>
  </w:style>
  <w:style w:type="character" w:customStyle="1" w:styleId="jnentitel">
    <w:name w:val="jnentitel"/>
    <w:basedOn w:val="Absatz-Standardschriftart"/>
    <w:rsid w:val="00BD2D6B"/>
  </w:style>
  <w:style w:type="character" w:customStyle="1" w:styleId="apple-tab-span">
    <w:name w:val="apple-tab-span"/>
    <w:basedOn w:val="Absatz-Standardschriftart"/>
    <w:rsid w:val="0081622F"/>
  </w:style>
  <w:style w:type="paragraph" w:customStyle="1" w:styleId="viewingdetailspersonzulew">
    <w:name w:val="viewingdetails_person_zulew"/>
    <w:basedOn w:val="Standard"/>
    <w:rsid w:val="00EB1C8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49618">
      <w:bodyDiv w:val="1"/>
      <w:marLeft w:val="0"/>
      <w:marRight w:val="0"/>
      <w:marTop w:val="0"/>
      <w:marBottom w:val="0"/>
      <w:divBdr>
        <w:top w:val="none" w:sz="0" w:space="0" w:color="auto"/>
        <w:left w:val="none" w:sz="0" w:space="0" w:color="auto"/>
        <w:bottom w:val="none" w:sz="0" w:space="0" w:color="auto"/>
        <w:right w:val="none" w:sz="0" w:space="0" w:color="auto"/>
      </w:divBdr>
      <w:divsChild>
        <w:div w:id="722873003">
          <w:marLeft w:val="0"/>
          <w:marRight w:val="0"/>
          <w:marTop w:val="0"/>
          <w:marBottom w:val="0"/>
          <w:divBdr>
            <w:top w:val="none" w:sz="0" w:space="0" w:color="auto"/>
            <w:left w:val="none" w:sz="0" w:space="0" w:color="auto"/>
            <w:bottom w:val="none" w:sz="0" w:space="0" w:color="auto"/>
            <w:right w:val="none" w:sz="0" w:space="0" w:color="auto"/>
          </w:divBdr>
        </w:div>
        <w:div w:id="1536187631">
          <w:marLeft w:val="0"/>
          <w:marRight w:val="0"/>
          <w:marTop w:val="0"/>
          <w:marBottom w:val="0"/>
          <w:divBdr>
            <w:top w:val="none" w:sz="0" w:space="0" w:color="auto"/>
            <w:left w:val="none" w:sz="0" w:space="0" w:color="auto"/>
            <w:bottom w:val="none" w:sz="0" w:space="0" w:color="auto"/>
            <w:right w:val="none" w:sz="0" w:space="0" w:color="auto"/>
          </w:divBdr>
          <w:divsChild>
            <w:div w:id="1213688728">
              <w:marLeft w:val="0"/>
              <w:marRight w:val="0"/>
              <w:marTop w:val="0"/>
              <w:marBottom w:val="0"/>
              <w:divBdr>
                <w:top w:val="none" w:sz="0" w:space="0" w:color="auto"/>
                <w:left w:val="none" w:sz="0" w:space="0" w:color="auto"/>
                <w:bottom w:val="none" w:sz="0" w:space="0" w:color="auto"/>
                <w:right w:val="none" w:sz="0" w:space="0" w:color="auto"/>
              </w:divBdr>
              <w:divsChild>
                <w:div w:id="1530340897">
                  <w:marLeft w:val="0"/>
                  <w:marRight w:val="0"/>
                  <w:marTop w:val="0"/>
                  <w:marBottom w:val="0"/>
                  <w:divBdr>
                    <w:top w:val="none" w:sz="0" w:space="0" w:color="auto"/>
                    <w:left w:val="none" w:sz="0" w:space="0" w:color="auto"/>
                    <w:bottom w:val="none" w:sz="0" w:space="0" w:color="auto"/>
                    <w:right w:val="none" w:sz="0" w:space="0" w:color="auto"/>
                  </w:divBdr>
                  <w:divsChild>
                    <w:div w:id="155190825">
                      <w:marLeft w:val="0"/>
                      <w:marRight w:val="0"/>
                      <w:marTop w:val="0"/>
                      <w:marBottom w:val="0"/>
                      <w:divBdr>
                        <w:top w:val="none" w:sz="0" w:space="0" w:color="auto"/>
                        <w:left w:val="none" w:sz="0" w:space="0" w:color="auto"/>
                        <w:bottom w:val="none" w:sz="0" w:space="0" w:color="auto"/>
                        <w:right w:val="none" w:sz="0" w:space="0" w:color="auto"/>
                      </w:divBdr>
                    </w:div>
                    <w:div w:id="1871382962">
                      <w:marLeft w:val="0"/>
                      <w:marRight w:val="0"/>
                      <w:marTop w:val="0"/>
                      <w:marBottom w:val="0"/>
                      <w:divBdr>
                        <w:top w:val="none" w:sz="0" w:space="0" w:color="auto"/>
                        <w:left w:val="none" w:sz="0" w:space="0" w:color="auto"/>
                        <w:bottom w:val="none" w:sz="0" w:space="0" w:color="auto"/>
                        <w:right w:val="none" w:sz="0" w:space="0" w:color="auto"/>
                      </w:divBdr>
                    </w:div>
                    <w:div w:id="1784616978">
                      <w:marLeft w:val="0"/>
                      <w:marRight w:val="0"/>
                      <w:marTop w:val="0"/>
                      <w:marBottom w:val="0"/>
                      <w:divBdr>
                        <w:top w:val="none" w:sz="0" w:space="0" w:color="auto"/>
                        <w:left w:val="none" w:sz="0" w:space="0" w:color="auto"/>
                        <w:bottom w:val="none" w:sz="0" w:space="0" w:color="auto"/>
                        <w:right w:val="none" w:sz="0" w:space="0" w:color="auto"/>
                      </w:divBdr>
                    </w:div>
                    <w:div w:id="94710310">
                      <w:marLeft w:val="0"/>
                      <w:marRight w:val="0"/>
                      <w:marTop w:val="0"/>
                      <w:marBottom w:val="0"/>
                      <w:divBdr>
                        <w:top w:val="none" w:sz="0" w:space="0" w:color="auto"/>
                        <w:left w:val="none" w:sz="0" w:space="0" w:color="auto"/>
                        <w:bottom w:val="none" w:sz="0" w:space="0" w:color="auto"/>
                        <w:right w:val="none" w:sz="0" w:space="0" w:color="auto"/>
                      </w:divBdr>
                    </w:div>
                    <w:div w:id="417824129">
                      <w:marLeft w:val="0"/>
                      <w:marRight w:val="0"/>
                      <w:marTop w:val="0"/>
                      <w:marBottom w:val="0"/>
                      <w:divBdr>
                        <w:top w:val="none" w:sz="0" w:space="0" w:color="auto"/>
                        <w:left w:val="none" w:sz="0" w:space="0" w:color="auto"/>
                        <w:bottom w:val="none" w:sz="0" w:space="0" w:color="auto"/>
                        <w:right w:val="none" w:sz="0" w:space="0" w:color="auto"/>
                      </w:divBdr>
                    </w:div>
                    <w:div w:id="1838496651">
                      <w:marLeft w:val="0"/>
                      <w:marRight w:val="0"/>
                      <w:marTop w:val="0"/>
                      <w:marBottom w:val="0"/>
                      <w:divBdr>
                        <w:top w:val="none" w:sz="0" w:space="0" w:color="auto"/>
                        <w:left w:val="none" w:sz="0" w:space="0" w:color="auto"/>
                        <w:bottom w:val="none" w:sz="0" w:space="0" w:color="auto"/>
                        <w:right w:val="none" w:sz="0" w:space="0" w:color="auto"/>
                      </w:divBdr>
                    </w:div>
                    <w:div w:id="479932289">
                      <w:marLeft w:val="0"/>
                      <w:marRight w:val="0"/>
                      <w:marTop w:val="0"/>
                      <w:marBottom w:val="0"/>
                      <w:divBdr>
                        <w:top w:val="none" w:sz="0" w:space="0" w:color="auto"/>
                        <w:left w:val="none" w:sz="0" w:space="0" w:color="auto"/>
                        <w:bottom w:val="none" w:sz="0" w:space="0" w:color="auto"/>
                        <w:right w:val="none" w:sz="0" w:space="0" w:color="auto"/>
                      </w:divBdr>
                      <w:divsChild>
                        <w:div w:id="1303733266">
                          <w:marLeft w:val="0"/>
                          <w:marRight w:val="0"/>
                          <w:marTop w:val="0"/>
                          <w:marBottom w:val="0"/>
                          <w:divBdr>
                            <w:top w:val="none" w:sz="0" w:space="0" w:color="auto"/>
                            <w:left w:val="none" w:sz="0" w:space="0" w:color="auto"/>
                            <w:bottom w:val="none" w:sz="0" w:space="0" w:color="auto"/>
                            <w:right w:val="none" w:sz="0" w:space="0" w:color="auto"/>
                          </w:divBdr>
                        </w:div>
                        <w:div w:id="1018583068">
                          <w:marLeft w:val="0"/>
                          <w:marRight w:val="0"/>
                          <w:marTop w:val="0"/>
                          <w:marBottom w:val="0"/>
                          <w:divBdr>
                            <w:top w:val="none" w:sz="0" w:space="0" w:color="auto"/>
                            <w:left w:val="none" w:sz="0" w:space="0" w:color="auto"/>
                            <w:bottom w:val="none" w:sz="0" w:space="0" w:color="auto"/>
                            <w:right w:val="none" w:sz="0" w:space="0" w:color="auto"/>
                          </w:divBdr>
                        </w:div>
                        <w:div w:id="1383598074">
                          <w:marLeft w:val="0"/>
                          <w:marRight w:val="0"/>
                          <w:marTop w:val="0"/>
                          <w:marBottom w:val="0"/>
                          <w:divBdr>
                            <w:top w:val="none" w:sz="0" w:space="0" w:color="auto"/>
                            <w:left w:val="none" w:sz="0" w:space="0" w:color="auto"/>
                            <w:bottom w:val="none" w:sz="0" w:space="0" w:color="auto"/>
                            <w:right w:val="none" w:sz="0" w:space="0" w:color="auto"/>
                          </w:divBdr>
                        </w:div>
                      </w:divsChild>
                    </w:div>
                    <w:div w:id="19739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25247">
          <w:marLeft w:val="0"/>
          <w:marRight w:val="0"/>
          <w:marTop w:val="0"/>
          <w:marBottom w:val="0"/>
          <w:divBdr>
            <w:top w:val="none" w:sz="0" w:space="0" w:color="auto"/>
            <w:left w:val="none" w:sz="0" w:space="0" w:color="auto"/>
            <w:bottom w:val="none" w:sz="0" w:space="0" w:color="auto"/>
            <w:right w:val="none" w:sz="0" w:space="0" w:color="auto"/>
          </w:divBdr>
        </w:div>
      </w:divsChild>
    </w:div>
    <w:div w:id="341015010">
      <w:bodyDiv w:val="1"/>
      <w:marLeft w:val="0"/>
      <w:marRight w:val="0"/>
      <w:marTop w:val="0"/>
      <w:marBottom w:val="0"/>
      <w:divBdr>
        <w:top w:val="none" w:sz="0" w:space="0" w:color="auto"/>
        <w:left w:val="none" w:sz="0" w:space="0" w:color="auto"/>
        <w:bottom w:val="none" w:sz="0" w:space="0" w:color="auto"/>
        <w:right w:val="none" w:sz="0" w:space="0" w:color="auto"/>
      </w:divBdr>
      <w:divsChild>
        <w:div w:id="797069072">
          <w:marLeft w:val="0"/>
          <w:marRight w:val="0"/>
          <w:marTop w:val="0"/>
          <w:marBottom w:val="0"/>
          <w:divBdr>
            <w:top w:val="none" w:sz="0" w:space="0" w:color="auto"/>
            <w:left w:val="none" w:sz="0" w:space="0" w:color="auto"/>
            <w:bottom w:val="none" w:sz="0" w:space="0" w:color="auto"/>
            <w:right w:val="none" w:sz="0" w:space="0" w:color="auto"/>
          </w:divBdr>
        </w:div>
        <w:div w:id="411050497">
          <w:marLeft w:val="0"/>
          <w:marRight w:val="0"/>
          <w:marTop w:val="0"/>
          <w:marBottom w:val="0"/>
          <w:divBdr>
            <w:top w:val="none" w:sz="0" w:space="0" w:color="auto"/>
            <w:left w:val="none" w:sz="0" w:space="0" w:color="auto"/>
            <w:bottom w:val="none" w:sz="0" w:space="0" w:color="auto"/>
            <w:right w:val="none" w:sz="0" w:space="0" w:color="auto"/>
          </w:divBdr>
          <w:divsChild>
            <w:div w:id="1579368066">
              <w:marLeft w:val="0"/>
              <w:marRight w:val="0"/>
              <w:marTop w:val="0"/>
              <w:marBottom w:val="0"/>
              <w:divBdr>
                <w:top w:val="none" w:sz="0" w:space="0" w:color="auto"/>
                <w:left w:val="none" w:sz="0" w:space="0" w:color="auto"/>
                <w:bottom w:val="none" w:sz="0" w:space="0" w:color="auto"/>
                <w:right w:val="none" w:sz="0" w:space="0" w:color="auto"/>
              </w:divBdr>
              <w:divsChild>
                <w:div w:id="1141386863">
                  <w:marLeft w:val="0"/>
                  <w:marRight w:val="0"/>
                  <w:marTop w:val="0"/>
                  <w:marBottom w:val="0"/>
                  <w:divBdr>
                    <w:top w:val="none" w:sz="0" w:space="0" w:color="auto"/>
                    <w:left w:val="none" w:sz="0" w:space="0" w:color="auto"/>
                    <w:bottom w:val="none" w:sz="0" w:space="0" w:color="auto"/>
                    <w:right w:val="none" w:sz="0" w:space="0" w:color="auto"/>
                  </w:divBdr>
                  <w:divsChild>
                    <w:div w:id="801773963">
                      <w:marLeft w:val="0"/>
                      <w:marRight w:val="0"/>
                      <w:marTop w:val="0"/>
                      <w:marBottom w:val="0"/>
                      <w:divBdr>
                        <w:top w:val="none" w:sz="0" w:space="0" w:color="auto"/>
                        <w:left w:val="none" w:sz="0" w:space="0" w:color="auto"/>
                        <w:bottom w:val="none" w:sz="0" w:space="0" w:color="auto"/>
                        <w:right w:val="none" w:sz="0" w:space="0" w:color="auto"/>
                      </w:divBdr>
                    </w:div>
                    <w:div w:id="1893226272">
                      <w:marLeft w:val="0"/>
                      <w:marRight w:val="0"/>
                      <w:marTop w:val="0"/>
                      <w:marBottom w:val="0"/>
                      <w:divBdr>
                        <w:top w:val="none" w:sz="0" w:space="0" w:color="auto"/>
                        <w:left w:val="none" w:sz="0" w:space="0" w:color="auto"/>
                        <w:bottom w:val="none" w:sz="0" w:space="0" w:color="auto"/>
                        <w:right w:val="none" w:sz="0" w:space="0" w:color="auto"/>
                      </w:divBdr>
                    </w:div>
                    <w:div w:id="418333538">
                      <w:marLeft w:val="0"/>
                      <w:marRight w:val="0"/>
                      <w:marTop w:val="0"/>
                      <w:marBottom w:val="0"/>
                      <w:divBdr>
                        <w:top w:val="none" w:sz="0" w:space="0" w:color="auto"/>
                        <w:left w:val="none" w:sz="0" w:space="0" w:color="auto"/>
                        <w:bottom w:val="none" w:sz="0" w:space="0" w:color="auto"/>
                        <w:right w:val="none" w:sz="0" w:space="0" w:color="auto"/>
                      </w:divBdr>
                    </w:div>
                    <w:div w:id="802188221">
                      <w:marLeft w:val="0"/>
                      <w:marRight w:val="0"/>
                      <w:marTop w:val="0"/>
                      <w:marBottom w:val="0"/>
                      <w:divBdr>
                        <w:top w:val="none" w:sz="0" w:space="0" w:color="auto"/>
                        <w:left w:val="none" w:sz="0" w:space="0" w:color="auto"/>
                        <w:bottom w:val="none" w:sz="0" w:space="0" w:color="auto"/>
                        <w:right w:val="none" w:sz="0" w:space="0" w:color="auto"/>
                      </w:divBdr>
                    </w:div>
                    <w:div w:id="1650131984">
                      <w:marLeft w:val="0"/>
                      <w:marRight w:val="0"/>
                      <w:marTop w:val="0"/>
                      <w:marBottom w:val="0"/>
                      <w:divBdr>
                        <w:top w:val="none" w:sz="0" w:space="0" w:color="auto"/>
                        <w:left w:val="none" w:sz="0" w:space="0" w:color="auto"/>
                        <w:bottom w:val="none" w:sz="0" w:space="0" w:color="auto"/>
                        <w:right w:val="none" w:sz="0" w:space="0" w:color="auto"/>
                      </w:divBdr>
                    </w:div>
                    <w:div w:id="14108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017272">
      <w:bodyDiv w:val="1"/>
      <w:marLeft w:val="0"/>
      <w:marRight w:val="0"/>
      <w:marTop w:val="0"/>
      <w:marBottom w:val="0"/>
      <w:divBdr>
        <w:top w:val="none" w:sz="0" w:space="0" w:color="auto"/>
        <w:left w:val="none" w:sz="0" w:space="0" w:color="auto"/>
        <w:bottom w:val="none" w:sz="0" w:space="0" w:color="auto"/>
        <w:right w:val="none" w:sz="0" w:space="0" w:color="auto"/>
      </w:divBdr>
    </w:div>
    <w:div w:id="508641482">
      <w:bodyDiv w:val="1"/>
      <w:marLeft w:val="0"/>
      <w:marRight w:val="0"/>
      <w:marTop w:val="0"/>
      <w:marBottom w:val="0"/>
      <w:divBdr>
        <w:top w:val="none" w:sz="0" w:space="0" w:color="auto"/>
        <w:left w:val="none" w:sz="0" w:space="0" w:color="auto"/>
        <w:bottom w:val="none" w:sz="0" w:space="0" w:color="auto"/>
        <w:right w:val="none" w:sz="0" w:space="0" w:color="auto"/>
      </w:divBdr>
      <w:divsChild>
        <w:div w:id="175853839">
          <w:marLeft w:val="0"/>
          <w:marRight w:val="0"/>
          <w:marTop w:val="0"/>
          <w:marBottom w:val="480"/>
          <w:divBdr>
            <w:top w:val="none" w:sz="0" w:space="0" w:color="auto"/>
            <w:left w:val="none" w:sz="0" w:space="0" w:color="auto"/>
            <w:bottom w:val="none" w:sz="0" w:space="0" w:color="auto"/>
            <w:right w:val="none" w:sz="0" w:space="0" w:color="auto"/>
          </w:divBdr>
          <w:divsChild>
            <w:div w:id="445851691">
              <w:marLeft w:val="0"/>
              <w:marRight w:val="0"/>
              <w:marTop w:val="120"/>
              <w:marBottom w:val="120"/>
              <w:divBdr>
                <w:top w:val="none" w:sz="0" w:space="0" w:color="auto"/>
                <w:left w:val="none" w:sz="0" w:space="0" w:color="auto"/>
                <w:bottom w:val="none" w:sz="0" w:space="0" w:color="auto"/>
                <w:right w:val="none" w:sz="0" w:space="0" w:color="auto"/>
              </w:divBdr>
            </w:div>
          </w:divsChild>
        </w:div>
        <w:div w:id="1969823499">
          <w:marLeft w:val="0"/>
          <w:marRight w:val="0"/>
          <w:marTop w:val="0"/>
          <w:marBottom w:val="480"/>
          <w:divBdr>
            <w:top w:val="none" w:sz="0" w:space="0" w:color="auto"/>
            <w:left w:val="none" w:sz="0" w:space="0" w:color="auto"/>
            <w:bottom w:val="none" w:sz="0" w:space="0" w:color="auto"/>
            <w:right w:val="none" w:sz="0" w:space="0" w:color="auto"/>
          </w:divBdr>
          <w:divsChild>
            <w:div w:id="993875377">
              <w:marLeft w:val="0"/>
              <w:marRight w:val="0"/>
              <w:marTop w:val="0"/>
              <w:marBottom w:val="0"/>
              <w:divBdr>
                <w:top w:val="none" w:sz="0" w:space="0" w:color="auto"/>
                <w:left w:val="none" w:sz="0" w:space="0" w:color="auto"/>
                <w:bottom w:val="none" w:sz="0" w:space="0" w:color="auto"/>
                <w:right w:val="none" w:sz="0" w:space="0" w:color="auto"/>
              </w:divBdr>
            </w:div>
            <w:div w:id="1535927269">
              <w:marLeft w:val="0"/>
              <w:marRight w:val="0"/>
              <w:marTop w:val="0"/>
              <w:marBottom w:val="0"/>
              <w:divBdr>
                <w:top w:val="none" w:sz="0" w:space="0" w:color="auto"/>
                <w:left w:val="none" w:sz="0" w:space="0" w:color="auto"/>
                <w:bottom w:val="none" w:sz="0" w:space="0" w:color="auto"/>
                <w:right w:val="none" w:sz="0" w:space="0" w:color="auto"/>
              </w:divBdr>
              <w:divsChild>
                <w:div w:id="1449619893">
                  <w:marLeft w:val="0"/>
                  <w:marRight w:val="0"/>
                  <w:marTop w:val="0"/>
                  <w:marBottom w:val="0"/>
                  <w:divBdr>
                    <w:top w:val="none" w:sz="0" w:space="0" w:color="auto"/>
                    <w:left w:val="none" w:sz="0" w:space="0" w:color="auto"/>
                    <w:bottom w:val="none" w:sz="0" w:space="0" w:color="auto"/>
                    <w:right w:val="none" w:sz="0" w:space="0" w:color="auto"/>
                  </w:divBdr>
                  <w:divsChild>
                    <w:div w:id="16298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24508">
          <w:marLeft w:val="0"/>
          <w:marRight w:val="0"/>
          <w:marTop w:val="0"/>
          <w:marBottom w:val="480"/>
          <w:divBdr>
            <w:top w:val="none" w:sz="0" w:space="0" w:color="auto"/>
            <w:left w:val="none" w:sz="0" w:space="0" w:color="auto"/>
            <w:bottom w:val="none" w:sz="0" w:space="0" w:color="auto"/>
            <w:right w:val="none" w:sz="0" w:space="0" w:color="auto"/>
          </w:divBdr>
          <w:divsChild>
            <w:div w:id="1858956712">
              <w:marLeft w:val="0"/>
              <w:marRight w:val="0"/>
              <w:marTop w:val="0"/>
              <w:marBottom w:val="0"/>
              <w:divBdr>
                <w:top w:val="none" w:sz="0" w:space="0" w:color="auto"/>
                <w:left w:val="none" w:sz="0" w:space="0" w:color="auto"/>
                <w:bottom w:val="none" w:sz="0" w:space="0" w:color="auto"/>
                <w:right w:val="none" w:sz="0" w:space="0" w:color="auto"/>
              </w:divBdr>
            </w:div>
            <w:div w:id="339501850">
              <w:marLeft w:val="0"/>
              <w:marRight w:val="0"/>
              <w:marTop w:val="0"/>
              <w:marBottom w:val="0"/>
              <w:divBdr>
                <w:top w:val="none" w:sz="0" w:space="0" w:color="auto"/>
                <w:left w:val="none" w:sz="0" w:space="0" w:color="auto"/>
                <w:bottom w:val="none" w:sz="0" w:space="0" w:color="auto"/>
                <w:right w:val="none" w:sz="0" w:space="0" w:color="auto"/>
              </w:divBdr>
              <w:divsChild>
                <w:div w:id="213780522">
                  <w:marLeft w:val="0"/>
                  <w:marRight w:val="0"/>
                  <w:marTop w:val="0"/>
                  <w:marBottom w:val="0"/>
                  <w:divBdr>
                    <w:top w:val="none" w:sz="0" w:space="0" w:color="auto"/>
                    <w:left w:val="none" w:sz="0" w:space="0" w:color="auto"/>
                    <w:bottom w:val="none" w:sz="0" w:space="0" w:color="auto"/>
                    <w:right w:val="none" w:sz="0" w:space="0" w:color="auto"/>
                  </w:divBdr>
                  <w:divsChild>
                    <w:div w:id="91358839">
                      <w:marLeft w:val="0"/>
                      <w:marRight w:val="0"/>
                      <w:marTop w:val="0"/>
                      <w:marBottom w:val="0"/>
                      <w:divBdr>
                        <w:top w:val="none" w:sz="0" w:space="0" w:color="auto"/>
                        <w:left w:val="none" w:sz="0" w:space="0" w:color="auto"/>
                        <w:bottom w:val="none" w:sz="0" w:space="0" w:color="auto"/>
                        <w:right w:val="none" w:sz="0" w:space="0" w:color="auto"/>
                      </w:divBdr>
                    </w:div>
                  </w:divsChild>
                </w:div>
                <w:div w:id="368528233">
                  <w:marLeft w:val="0"/>
                  <w:marRight w:val="0"/>
                  <w:marTop w:val="0"/>
                  <w:marBottom w:val="0"/>
                  <w:divBdr>
                    <w:top w:val="none" w:sz="0" w:space="0" w:color="auto"/>
                    <w:left w:val="none" w:sz="0" w:space="0" w:color="auto"/>
                    <w:bottom w:val="none" w:sz="0" w:space="0" w:color="auto"/>
                    <w:right w:val="none" w:sz="0" w:space="0" w:color="auto"/>
                  </w:divBdr>
                  <w:divsChild>
                    <w:div w:id="9103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50022">
          <w:marLeft w:val="0"/>
          <w:marRight w:val="0"/>
          <w:marTop w:val="0"/>
          <w:marBottom w:val="480"/>
          <w:divBdr>
            <w:top w:val="none" w:sz="0" w:space="0" w:color="auto"/>
            <w:left w:val="none" w:sz="0" w:space="0" w:color="auto"/>
            <w:bottom w:val="none" w:sz="0" w:space="0" w:color="auto"/>
            <w:right w:val="none" w:sz="0" w:space="0" w:color="auto"/>
          </w:divBdr>
        </w:div>
        <w:div w:id="1930459457">
          <w:marLeft w:val="0"/>
          <w:marRight w:val="0"/>
          <w:marTop w:val="0"/>
          <w:marBottom w:val="480"/>
          <w:divBdr>
            <w:top w:val="none" w:sz="0" w:space="0" w:color="auto"/>
            <w:left w:val="none" w:sz="0" w:space="0" w:color="auto"/>
            <w:bottom w:val="none" w:sz="0" w:space="0" w:color="auto"/>
            <w:right w:val="none" w:sz="0" w:space="0" w:color="auto"/>
          </w:divBdr>
          <w:divsChild>
            <w:div w:id="1152941530">
              <w:marLeft w:val="120"/>
              <w:marRight w:val="0"/>
              <w:marTop w:val="0"/>
              <w:marBottom w:val="0"/>
              <w:divBdr>
                <w:top w:val="none" w:sz="0" w:space="0" w:color="auto"/>
                <w:left w:val="none" w:sz="0" w:space="0" w:color="auto"/>
                <w:bottom w:val="none" w:sz="0" w:space="0" w:color="auto"/>
                <w:right w:val="none" w:sz="0" w:space="0" w:color="auto"/>
              </w:divBdr>
            </w:div>
            <w:div w:id="904334531">
              <w:marLeft w:val="120"/>
              <w:marRight w:val="0"/>
              <w:marTop w:val="0"/>
              <w:marBottom w:val="0"/>
              <w:divBdr>
                <w:top w:val="none" w:sz="0" w:space="0" w:color="auto"/>
                <w:left w:val="none" w:sz="0" w:space="0" w:color="auto"/>
                <w:bottom w:val="none" w:sz="0" w:space="0" w:color="auto"/>
                <w:right w:val="none" w:sz="0" w:space="0" w:color="auto"/>
              </w:divBdr>
            </w:div>
            <w:div w:id="753013078">
              <w:marLeft w:val="120"/>
              <w:marRight w:val="0"/>
              <w:marTop w:val="0"/>
              <w:marBottom w:val="0"/>
              <w:divBdr>
                <w:top w:val="none" w:sz="0" w:space="0" w:color="auto"/>
                <w:left w:val="none" w:sz="0" w:space="0" w:color="auto"/>
                <w:bottom w:val="none" w:sz="0" w:space="0" w:color="auto"/>
                <w:right w:val="none" w:sz="0" w:space="0" w:color="auto"/>
              </w:divBdr>
            </w:div>
            <w:div w:id="556624392">
              <w:marLeft w:val="120"/>
              <w:marRight w:val="0"/>
              <w:marTop w:val="0"/>
              <w:marBottom w:val="0"/>
              <w:divBdr>
                <w:top w:val="none" w:sz="0" w:space="0" w:color="auto"/>
                <w:left w:val="none" w:sz="0" w:space="0" w:color="auto"/>
                <w:bottom w:val="none" w:sz="0" w:space="0" w:color="auto"/>
                <w:right w:val="none" w:sz="0" w:space="0" w:color="auto"/>
              </w:divBdr>
            </w:div>
            <w:div w:id="1458832480">
              <w:marLeft w:val="120"/>
              <w:marRight w:val="0"/>
              <w:marTop w:val="0"/>
              <w:marBottom w:val="0"/>
              <w:divBdr>
                <w:top w:val="none" w:sz="0" w:space="0" w:color="auto"/>
                <w:left w:val="none" w:sz="0" w:space="0" w:color="auto"/>
                <w:bottom w:val="none" w:sz="0" w:space="0" w:color="auto"/>
                <w:right w:val="none" w:sz="0" w:space="0" w:color="auto"/>
              </w:divBdr>
            </w:div>
          </w:divsChild>
        </w:div>
        <w:div w:id="1786271063">
          <w:marLeft w:val="0"/>
          <w:marRight w:val="0"/>
          <w:marTop w:val="0"/>
          <w:marBottom w:val="0"/>
          <w:divBdr>
            <w:top w:val="none" w:sz="0" w:space="0" w:color="auto"/>
            <w:left w:val="none" w:sz="0" w:space="0" w:color="auto"/>
            <w:bottom w:val="none" w:sz="0" w:space="0" w:color="auto"/>
            <w:right w:val="none" w:sz="0" w:space="0" w:color="auto"/>
          </w:divBdr>
        </w:div>
      </w:divsChild>
    </w:div>
    <w:div w:id="593169856">
      <w:bodyDiv w:val="1"/>
      <w:marLeft w:val="0"/>
      <w:marRight w:val="0"/>
      <w:marTop w:val="0"/>
      <w:marBottom w:val="0"/>
      <w:divBdr>
        <w:top w:val="none" w:sz="0" w:space="0" w:color="auto"/>
        <w:left w:val="none" w:sz="0" w:space="0" w:color="auto"/>
        <w:bottom w:val="none" w:sz="0" w:space="0" w:color="auto"/>
        <w:right w:val="none" w:sz="0" w:space="0" w:color="auto"/>
      </w:divBdr>
      <w:divsChild>
        <w:div w:id="721245384">
          <w:marLeft w:val="0"/>
          <w:marRight w:val="0"/>
          <w:marTop w:val="225"/>
          <w:marBottom w:val="0"/>
          <w:divBdr>
            <w:top w:val="none" w:sz="0" w:space="0" w:color="auto"/>
            <w:left w:val="none" w:sz="0" w:space="0" w:color="auto"/>
            <w:bottom w:val="none" w:sz="0" w:space="0" w:color="auto"/>
            <w:right w:val="none" w:sz="0" w:space="0" w:color="auto"/>
          </w:divBdr>
          <w:divsChild>
            <w:div w:id="188574911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23335184">
      <w:bodyDiv w:val="1"/>
      <w:marLeft w:val="0"/>
      <w:marRight w:val="0"/>
      <w:marTop w:val="0"/>
      <w:marBottom w:val="0"/>
      <w:divBdr>
        <w:top w:val="none" w:sz="0" w:space="0" w:color="auto"/>
        <w:left w:val="none" w:sz="0" w:space="0" w:color="auto"/>
        <w:bottom w:val="none" w:sz="0" w:space="0" w:color="auto"/>
        <w:right w:val="none" w:sz="0" w:space="0" w:color="auto"/>
      </w:divBdr>
    </w:div>
    <w:div w:id="896473368">
      <w:bodyDiv w:val="1"/>
      <w:marLeft w:val="0"/>
      <w:marRight w:val="0"/>
      <w:marTop w:val="0"/>
      <w:marBottom w:val="0"/>
      <w:divBdr>
        <w:top w:val="none" w:sz="0" w:space="0" w:color="auto"/>
        <w:left w:val="none" w:sz="0" w:space="0" w:color="auto"/>
        <w:bottom w:val="none" w:sz="0" w:space="0" w:color="auto"/>
        <w:right w:val="none" w:sz="0" w:space="0" w:color="auto"/>
      </w:divBdr>
      <w:divsChild>
        <w:div w:id="558588790">
          <w:marLeft w:val="0"/>
          <w:marRight w:val="0"/>
          <w:marTop w:val="0"/>
          <w:marBottom w:val="0"/>
          <w:divBdr>
            <w:top w:val="none" w:sz="0" w:space="0" w:color="auto"/>
            <w:left w:val="none" w:sz="0" w:space="0" w:color="auto"/>
            <w:bottom w:val="none" w:sz="0" w:space="0" w:color="auto"/>
            <w:right w:val="none" w:sz="0" w:space="0" w:color="auto"/>
          </w:divBdr>
          <w:divsChild>
            <w:div w:id="420295982">
              <w:marLeft w:val="0"/>
              <w:marRight w:val="0"/>
              <w:marTop w:val="0"/>
              <w:marBottom w:val="0"/>
              <w:divBdr>
                <w:top w:val="none" w:sz="0" w:space="0" w:color="auto"/>
                <w:left w:val="none" w:sz="0" w:space="0" w:color="auto"/>
                <w:bottom w:val="none" w:sz="0" w:space="0" w:color="auto"/>
                <w:right w:val="none" w:sz="0" w:space="0" w:color="auto"/>
              </w:divBdr>
              <w:divsChild>
                <w:div w:id="1002972430">
                  <w:marLeft w:val="0"/>
                  <w:marRight w:val="0"/>
                  <w:marTop w:val="0"/>
                  <w:marBottom w:val="0"/>
                  <w:divBdr>
                    <w:top w:val="none" w:sz="0" w:space="0" w:color="auto"/>
                    <w:left w:val="none" w:sz="0" w:space="0" w:color="auto"/>
                    <w:bottom w:val="none" w:sz="0" w:space="0" w:color="auto"/>
                    <w:right w:val="none" w:sz="0" w:space="0" w:color="auto"/>
                  </w:divBdr>
                </w:div>
              </w:divsChild>
            </w:div>
            <w:div w:id="1819957805">
              <w:marLeft w:val="0"/>
              <w:marRight w:val="0"/>
              <w:marTop w:val="240"/>
              <w:marBottom w:val="0"/>
              <w:divBdr>
                <w:top w:val="single" w:sz="6" w:space="24" w:color="E6E6E6"/>
                <w:left w:val="none" w:sz="0" w:space="0" w:color="auto"/>
                <w:bottom w:val="none" w:sz="0" w:space="0" w:color="auto"/>
                <w:right w:val="none" w:sz="0" w:space="0" w:color="auto"/>
              </w:divBdr>
            </w:div>
            <w:div w:id="2034727463">
              <w:marLeft w:val="0"/>
              <w:marRight w:val="0"/>
              <w:marTop w:val="0"/>
              <w:marBottom w:val="480"/>
              <w:divBdr>
                <w:top w:val="none" w:sz="0" w:space="0" w:color="auto"/>
                <w:left w:val="none" w:sz="0" w:space="0" w:color="auto"/>
                <w:bottom w:val="none" w:sz="0" w:space="0" w:color="auto"/>
                <w:right w:val="none" w:sz="0" w:space="0" w:color="auto"/>
              </w:divBdr>
              <w:divsChild>
                <w:div w:id="205681892">
                  <w:marLeft w:val="0"/>
                  <w:marRight w:val="0"/>
                  <w:marTop w:val="0"/>
                  <w:marBottom w:val="0"/>
                  <w:divBdr>
                    <w:top w:val="none" w:sz="0" w:space="0" w:color="auto"/>
                    <w:left w:val="none" w:sz="0" w:space="0" w:color="auto"/>
                    <w:bottom w:val="none" w:sz="0" w:space="0" w:color="auto"/>
                    <w:right w:val="none" w:sz="0" w:space="0" w:color="auto"/>
                  </w:divBdr>
                </w:div>
                <w:div w:id="19857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4330">
          <w:marLeft w:val="0"/>
          <w:marRight w:val="0"/>
          <w:marTop w:val="0"/>
          <w:marBottom w:val="0"/>
          <w:divBdr>
            <w:top w:val="none" w:sz="0" w:space="0" w:color="auto"/>
            <w:left w:val="none" w:sz="0" w:space="0" w:color="auto"/>
            <w:bottom w:val="none" w:sz="0" w:space="0" w:color="auto"/>
            <w:right w:val="none" w:sz="0" w:space="0" w:color="auto"/>
          </w:divBdr>
          <w:divsChild>
            <w:div w:id="1545943896">
              <w:marLeft w:val="0"/>
              <w:marRight w:val="0"/>
              <w:marTop w:val="0"/>
              <w:marBottom w:val="0"/>
              <w:divBdr>
                <w:top w:val="none" w:sz="0" w:space="0" w:color="auto"/>
                <w:left w:val="none" w:sz="0" w:space="0" w:color="auto"/>
                <w:bottom w:val="none" w:sz="0" w:space="0" w:color="auto"/>
                <w:right w:val="none" w:sz="0" w:space="0" w:color="auto"/>
              </w:divBdr>
              <w:divsChild>
                <w:div w:id="6720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22516">
      <w:bodyDiv w:val="1"/>
      <w:marLeft w:val="0"/>
      <w:marRight w:val="0"/>
      <w:marTop w:val="0"/>
      <w:marBottom w:val="0"/>
      <w:divBdr>
        <w:top w:val="none" w:sz="0" w:space="0" w:color="auto"/>
        <w:left w:val="none" w:sz="0" w:space="0" w:color="auto"/>
        <w:bottom w:val="none" w:sz="0" w:space="0" w:color="auto"/>
        <w:right w:val="none" w:sz="0" w:space="0" w:color="auto"/>
      </w:divBdr>
    </w:div>
    <w:div w:id="1351639950">
      <w:bodyDiv w:val="1"/>
      <w:marLeft w:val="0"/>
      <w:marRight w:val="0"/>
      <w:marTop w:val="0"/>
      <w:marBottom w:val="0"/>
      <w:divBdr>
        <w:top w:val="none" w:sz="0" w:space="0" w:color="auto"/>
        <w:left w:val="none" w:sz="0" w:space="0" w:color="auto"/>
        <w:bottom w:val="none" w:sz="0" w:space="0" w:color="auto"/>
        <w:right w:val="none" w:sz="0" w:space="0" w:color="auto"/>
      </w:divBdr>
      <w:divsChild>
        <w:div w:id="1688016327">
          <w:marLeft w:val="0"/>
          <w:marRight w:val="0"/>
          <w:marTop w:val="0"/>
          <w:marBottom w:val="0"/>
          <w:divBdr>
            <w:top w:val="none" w:sz="0" w:space="0" w:color="auto"/>
            <w:left w:val="none" w:sz="0" w:space="0" w:color="auto"/>
            <w:bottom w:val="none" w:sz="0" w:space="0" w:color="auto"/>
            <w:right w:val="none" w:sz="0" w:space="0" w:color="auto"/>
          </w:divBdr>
        </w:div>
        <w:div w:id="2115858917">
          <w:marLeft w:val="0"/>
          <w:marRight w:val="0"/>
          <w:marTop w:val="0"/>
          <w:marBottom w:val="0"/>
          <w:divBdr>
            <w:top w:val="none" w:sz="0" w:space="0" w:color="auto"/>
            <w:left w:val="none" w:sz="0" w:space="0" w:color="auto"/>
            <w:bottom w:val="none" w:sz="0" w:space="0" w:color="auto"/>
            <w:right w:val="none" w:sz="0" w:space="0" w:color="auto"/>
          </w:divBdr>
        </w:div>
        <w:div w:id="427195958">
          <w:marLeft w:val="0"/>
          <w:marRight w:val="0"/>
          <w:marTop w:val="0"/>
          <w:marBottom w:val="0"/>
          <w:divBdr>
            <w:top w:val="none" w:sz="0" w:space="0" w:color="auto"/>
            <w:left w:val="none" w:sz="0" w:space="0" w:color="auto"/>
            <w:bottom w:val="none" w:sz="0" w:space="0" w:color="auto"/>
            <w:right w:val="none" w:sz="0" w:space="0" w:color="auto"/>
          </w:divBdr>
        </w:div>
        <w:div w:id="3022710">
          <w:marLeft w:val="0"/>
          <w:marRight w:val="0"/>
          <w:marTop w:val="0"/>
          <w:marBottom w:val="0"/>
          <w:divBdr>
            <w:top w:val="none" w:sz="0" w:space="0" w:color="auto"/>
            <w:left w:val="none" w:sz="0" w:space="0" w:color="auto"/>
            <w:bottom w:val="none" w:sz="0" w:space="0" w:color="auto"/>
            <w:right w:val="none" w:sz="0" w:space="0" w:color="auto"/>
          </w:divBdr>
        </w:div>
        <w:div w:id="360401021">
          <w:marLeft w:val="0"/>
          <w:marRight w:val="0"/>
          <w:marTop w:val="0"/>
          <w:marBottom w:val="0"/>
          <w:divBdr>
            <w:top w:val="none" w:sz="0" w:space="0" w:color="auto"/>
            <w:left w:val="none" w:sz="0" w:space="0" w:color="auto"/>
            <w:bottom w:val="none" w:sz="0" w:space="0" w:color="auto"/>
            <w:right w:val="none" w:sz="0" w:space="0" w:color="auto"/>
          </w:divBdr>
        </w:div>
        <w:div w:id="1847282329">
          <w:marLeft w:val="0"/>
          <w:marRight w:val="0"/>
          <w:marTop w:val="0"/>
          <w:marBottom w:val="0"/>
          <w:divBdr>
            <w:top w:val="none" w:sz="0" w:space="0" w:color="auto"/>
            <w:left w:val="none" w:sz="0" w:space="0" w:color="auto"/>
            <w:bottom w:val="none" w:sz="0" w:space="0" w:color="auto"/>
            <w:right w:val="none" w:sz="0" w:space="0" w:color="auto"/>
          </w:divBdr>
        </w:div>
        <w:div w:id="1578201999">
          <w:marLeft w:val="0"/>
          <w:marRight w:val="0"/>
          <w:marTop w:val="0"/>
          <w:marBottom w:val="0"/>
          <w:divBdr>
            <w:top w:val="none" w:sz="0" w:space="0" w:color="auto"/>
            <w:left w:val="none" w:sz="0" w:space="0" w:color="auto"/>
            <w:bottom w:val="none" w:sz="0" w:space="0" w:color="auto"/>
            <w:right w:val="none" w:sz="0" w:space="0" w:color="auto"/>
          </w:divBdr>
        </w:div>
        <w:div w:id="1609313992">
          <w:marLeft w:val="0"/>
          <w:marRight w:val="0"/>
          <w:marTop w:val="0"/>
          <w:marBottom w:val="0"/>
          <w:divBdr>
            <w:top w:val="none" w:sz="0" w:space="0" w:color="auto"/>
            <w:left w:val="none" w:sz="0" w:space="0" w:color="auto"/>
            <w:bottom w:val="none" w:sz="0" w:space="0" w:color="auto"/>
            <w:right w:val="none" w:sz="0" w:space="0" w:color="auto"/>
          </w:divBdr>
        </w:div>
        <w:div w:id="1179854123">
          <w:marLeft w:val="0"/>
          <w:marRight w:val="0"/>
          <w:marTop w:val="0"/>
          <w:marBottom w:val="0"/>
          <w:divBdr>
            <w:top w:val="none" w:sz="0" w:space="0" w:color="auto"/>
            <w:left w:val="none" w:sz="0" w:space="0" w:color="auto"/>
            <w:bottom w:val="none" w:sz="0" w:space="0" w:color="auto"/>
            <w:right w:val="none" w:sz="0" w:space="0" w:color="auto"/>
          </w:divBdr>
        </w:div>
        <w:div w:id="103691168">
          <w:marLeft w:val="0"/>
          <w:marRight w:val="0"/>
          <w:marTop w:val="0"/>
          <w:marBottom w:val="0"/>
          <w:divBdr>
            <w:top w:val="none" w:sz="0" w:space="0" w:color="auto"/>
            <w:left w:val="none" w:sz="0" w:space="0" w:color="auto"/>
            <w:bottom w:val="none" w:sz="0" w:space="0" w:color="auto"/>
            <w:right w:val="none" w:sz="0" w:space="0" w:color="auto"/>
          </w:divBdr>
        </w:div>
        <w:div w:id="315845770">
          <w:marLeft w:val="0"/>
          <w:marRight w:val="0"/>
          <w:marTop w:val="0"/>
          <w:marBottom w:val="0"/>
          <w:divBdr>
            <w:top w:val="none" w:sz="0" w:space="0" w:color="auto"/>
            <w:left w:val="none" w:sz="0" w:space="0" w:color="auto"/>
            <w:bottom w:val="none" w:sz="0" w:space="0" w:color="auto"/>
            <w:right w:val="none" w:sz="0" w:space="0" w:color="auto"/>
          </w:divBdr>
        </w:div>
        <w:div w:id="205022375">
          <w:marLeft w:val="0"/>
          <w:marRight w:val="0"/>
          <w:marTop w:val="0"/>
          <w:marBottom w:val="0"/>
          <w:divBdr>
            <w:top w:val="none" w:sz="0" w:space="0" w:color="auto"/>
            <w:left w:val="none" w:sz="0" w:space="0" w:color="auto"/>
            <w:bottom w:val="none" w:sz="0" w:space="0" w:color="auto"/>
            <w:right w:val="none" w:sz="0" w:space="0" w:color="auto"/>
          </w:divBdr>
        </w:div>
        <w:div w:id="1849056290">
          <w:marLeft w:val="0"/>
          <w:marRight w:val="0"/>
          <w:marTop w:val="0"/>
          <w:marBottom w:val="0"/>
          <w:divBdr>
            <w:top w:val="none" w:sz="0" w:space="0" w:color="auto"/>
            <w:left w:val="none" w:sz="0" w:space="0" w:color="auto"/>
            <w:bottom w:val="none" w:sz="0" w:space="0" w:color="auto"/>
            <w:right w:val="none" w:sz="0" w:space="0" w:color="auto"/>
          </w:divBdr>
        </w:div>
        <w:div w:id="710497595">
          <w:marLeft w:val="0"/>
          <w:marRight w:val="0"/>
          <w:marTop w:val="0"/>
          <w:marBottom w:val="0"/>
          <w:divBdr>
            <w:top w:val="none" w:sz="0" w:space="0" w:color="auto"/>
            <w:left w:val="none" w:sz="0" w:space="0" w:color="auto"/>
            <w:bottom w:val="none" w:sz="0" w:space="0" w:color="auto"/>
            <w:right w:val="none" w:sz="0" w:space="0" w:color="auto"/>
          </w:divBdr>
        </w:div>
        <w:div w:id="1465662328">
          <w:marLeft w:val="0"/>
          <w:marRight w:val="0"/>
          <w:marTop w:val="0"/>
          <w:marBottom w:val="0"/>
          <w:divBdr>
            <w:top w:val="none" w:sz="0" w:space="0" w:color="auto"/>
            <w:left w:val="none" w:sz="0" w:space="0" w:color="auto"/>
            <w:bottom w:val="none" w:sz="0" w:space="0" w:color="auto"/>
            <w:right w:val="none" w:sz="0" w:space="0" w:color="auto"/>
          </w:divBdr>
        </w:div>
        <w:div w:id="2065980205">
          <w:marLeft w:val="0"/>
          <w:marRight w:val="0"/>
          <w:marTop w:val="0"/>
          <w:marBottom w:val="0"/>
          <w:divBdr>
            <w:top w:val="none" w:sz="0" w:space="0" w:color="auto"/>
            <w:left w:val="none" w:sz="0" w:space="0" w:color="auto"/>
            <w:bottom w:val="none" w:sz="0" w:space="0" w:color="auto"/>
            <w:right w:val="none" w:sz="0" w:space="0" w:color="auto"/>
          </w:divBdr>
        </w:div>
        <w:div w:id="2126345054">
          <w:marLeft w:val="0"/>
          <w:marRight w:val="0"/>
          <w:marTop w:val="0"/>
          <w:marBottom w:val="0"/>
          <w:divBdr>
            <w:top w:val="none" w:sz="0" w:space="0" w:color="auto"/>
            <w:left w:val="none" w:sz="0" w:space="0" w:color="auto"/>
            <w:bottom w:val="none" w:sz="0" w:space="0" w:color="auto"/>
            <w:right w:val="none" w:sz="0" w:space="0" w:color="auto"/>
          </w:divBdr>
        </w:div>
        <w:div w:id="50424066">
          <w:marLeft w:val="0"/>
          <w:marRight w:val="0"/>
          <w:marTop w:val="0"/>
          <w:marBottom w:val="0"/>
          <w:divBdr>
            <w:top w:val="none" w:sz="0" w:space="0" w:color="auto"/>
            <w:left w:val="none" w:sz="0" w:space="0" w:color="auto"/>
            <w:bottom w:val="none" w:sz="0" w:space="0" w:color="auto"/>
            <w:right w:val="none" w:sz="0" w:space="0" w:color="auto"/>
          </w:divBdr>
        </w:div>
        <w:div w:id="705716298">
          <w:marLeft w:val="0"/>
          <w:marRight w:val="0"/>
          <w:marTop w:val="0"/>
          <w:marBottom w:val="0"/>
          <w:divBdr>
            <w:top w:val="none" w:sz="0" w:space="0" w:color="auto"/>
            <w:left w:val="none" w:sz="0" w:space="0" w:color="auto"/>
            <w:bottom w:val="none" w:sz="0" w:space="0" w:color="auto"/>
            <w:right w:val="none" w:sz="0" w:space="0" w:color="auto"/>
          </w:divBdr>
        </w:div>
        <w:div w:id="762192628">
          <w:marLeft w:val="0"/>
          <w:marRight w:val="0"/>
          <w:marTop w:val="0"/>
          <w:marBottom w:val="0"/>
          <w:divBdr>
            <w:top w:val="none" w:sz="0" w:space="0" w:color="auto"/>
            <w:left w:val="none" w:sz="0" w:space="0" w:color="auto"/>
            <w:bottom w:val="none" w:sz="0" w:space="0" w:color="auto"/>
            <w:right w:val="none" w:sz="0" w:space="0" w:color="auto"/>
          </w:divBdr>
        </w:div>
        <w:div w:id="121193103">
          <w:marLeft w:val="0"/>
          <w:marRight w:val="0"/>
          <w:marTop w:val="0"/>
          <w:marBottom w:val="0"/>
          <w:divBdr>
            <w:top w:val="none" w:sz="0" w:space="0" w:color="auto"/>
            <w:left w:val="none" w:sz="0" w:space="0" w:color="auto"/>
            <w:bottom w:val="none" w:sz="0" w:space="0" w:color="auto"/>
            <w:right w:val="none" w:sz="0" w:space="0" w:color="auto"/>
          </w:divBdr>
        </w:div>
        <w:div w:id="32196953">
          <w:marLeft w:val="0"/>
          <w:marRight w:val="0"/>
          <w:marTop w:val="0"/>
          <w:marBottom w:val="0"/>
          <w:divBdr>
            <w:top w:val="none" w:sz="0" w:space="0" w:color="auto"/>
            <w:left w:val="none" w:sz="0" w:space="0" w:color="auto"/>
            <w:bottom w:val="none" w:sz="0" w:space="0" w:color="auto"/>
            <w:right w:val="none" w:sz="0" w:space="0" w:color="auto"/>
          </w:divBdr>
        </w:div>
        <w:div w:id="2016416642">
          <w:marLeft w:val="0"/>
          <w:marRight w:val="0"/>
          <w:marTop w:val="0"/>
          <w:marBottom w:val="0"/>
          <w:divBdr>
            <w:top w:val="none" w:sz="0" w:space="0" w:color="auto"/>
            <w:left w:val="none" w:sz="0" w:space="0" w:color="auto"/>
            <w:bottom w:val="none" w:sz="0" w:space="0" w:color="auto"/>
            <w:right w:val="none" w:sz="0" w:space="0" w:color="auto"/>
          </w:divBdr>
        </w:div>
        <w:div w:id="1733309649">
          <w:marLeft w:val="0"/>
          <w:marRight w:val="0"/>
          <w:marTop w:val="0"/>
          <w:marBottom w:val="0"/>
          <w:divBdr>
            <w:top w:val="none" w:sz="0" w:space="0" w:color="auto"/>
            <w:left w:val="none" w:sz="0" w:space="0" w:color="auto"/>
            <w:bottom w:val="none" w:sz="0" w:space="0" w:color="auto"/>
            <w:right w:val="none" w:sz="0" w:space="0" w:color="auto"/>
          </w:divBdr>
        </w:div>
        <w:div w:id="1132214327">
          <w:marLeft w:val="0"/>
          <w:marRight w:val="0"/>
          <w:marTop w:val="0"/>
          <w:marBottom w:val="0"/>
          <w:divBdr>
            <w:top w:val="none" w:sz="0" w:space="0" w:color="auto"/>
            <w:left w:val="none" w:sz="0" w:space="0" w:color="auto"/>
            <w:bottom w:val="none" w:sz="0" w:space="0" w:color="auto"/>
            <w:right w:val="none" w:sz="0" w:space="0" w:color="auto"/>
          </w:divBdr>
        </w:div>
        <w:div w:id="655840753">
          <w:marLeft w:val="0"/>
          <w:marRight w:val="0"/>
          <w:marTop w:val="0"/>
          <w:marBottom w:val="0"/>
          <w:divBdr>
            <w:top w:val="none" w:sz="0" w:space="0" w:color="auto"/>
            <w:left w:val="none" w:sz="0" w:space="0" w:color="auto"/>
            <w:bottom w:val="none" w:sz="0" w:space="0" w:color="auto"/>
            <w:right w:val="none" w:sz="0" w:space="0" w:color="auto"/>
          </w:divBdr>
        </w:div>
        <w:div w:id="714041033">
          <w:marLeft w:val="0"/>
          <w:marRight w:val="0"/>
          <w:marTop w:val="0"/>
          <w:marBottom w:val="0"/>
          <w:divBdr>
            <w:top w:val="none" w:sz="0" w:space="0" w:color="auto"/>
            <w:left w:val="none" w:sz="0" w:space="0" w:color="auto"/>
            <w:bottom w:val="none" w:sz="0" w:space="0" w:color="auto"/>
            <w:right w:val="none" w:sz="0" w:space="0" w:color="auto"/>
          </w:divBdr>
        </w:div>
        <w:div w:id="1252279574">
          <w:marLeft w:val="0"/>
          <w:marRight w:val="0"/>
          <w:marTop w:val="0"/>
          <w:marBottom w:val="0"/>
          <w:divBdr>
            <w:top w:val="none" w:sz="0" w:space="0" w:color="auto"/>
            <w:left w:val="none" w:sz="0" w:space="0" w:color="auto"/>
            <w:bottom w:val="none" w:sz="0" w:space="0" w:color="auto"/>
            <w:right w:val="none" w:sz="0" w:space="0" w:color="auto"/>
          </w:divBdr>
        </w:div>
        <w:div w:id="1722946594">
          <w:marLeft w:val="0"/>
          <w:marRight w:val="0"/>
          <w:marTop w:val="0"/>
          <w:marBottom w:val="0"/>
          <w:divBdr>
            <w:top w:val="none" w:sz="0" w:space="0" w:color="auto"/>
            <w:left w:val="none" w:sz="0" w:space="0" w:color="auto"/>
            <w:bottom w:val="none" w:sz="0" w:space="0" w:color="auto"/>
            <w:right w:val="none" w:sz="0" w:space="0" w:color="auto"/>
          </w:divBdr>
        </w:div>
        <w:div w:id="1809980987">
          <w:marLeft w:val="0"/>
          <w:marRight w:val="0"/>
          <w:marTop w:val="0"/>
          <w:marBottom w:val="0"/>
          <w:divBdr>
            <w:top w:val="none" w:sz="0" w:space="0" w:color="auto"/>
            <w:left w:val="none" w:sz="0" w:space="0" w:color="auto"/>
            <w:bottom w:val="none" w:sz="0" w:space="0" w:color="auto"/>
            <w:right w:val="none" w:sz="0" w:space="0" w:color="auto"/>
          </w:divBdr>
        </w:div>
        <w:div w:id="1433091902">
          <w:marLeft w:val="0"/>
          <w:marRight w:val="0"/>
          <w:marTop w:val="0"/>
          <w:marBottom w:val="0"/>
          <w:divBdr>
            <w:top w:val="none" w:sz="0" w:space="0" w:color="auto"/>
            <w:left w:val="none" w:sz="0" w:space="0" w:color="auto"/>
            <w:bottom w:val="none" w:sz="0" w:space="0" w:color="auto"/>
            <w:right w:val="none" w:sz="0" w:space="0" w:color="auto"/>
          </w:divBdr>
        </w:div>
        <w:div w:id="1150175445">
          <w:marLeft w:val="0"/>
          <w:marRight w:val="0"/>
          <w:marTop w:val="0"/>
          <w:marBottom w:val="0"/>
          <w:divBdr>
            <w:top w:val="none" w:sz="0" w:space="0" w:color="auto"/>
            <w:left w:val="none" w:sz="0" w:space="0" w:color="auto"/>
            <w:bottom w:val="none" w:sz="0" w:space="0" w:color="auto"/>
            <w:right w:val="none" w:sz="0" w:space="0" w:color="auto"/>
          </w:divBdr>
        </w:div>
        <w:div w:id="877857126">
          <w:marLeft w:val="0"/>
          <w:marRight w:val="0"/>
          <w:marTop w:val="0"/>
          <w:marBottom w:val="0"/>
          <w:divBdr>
            <w:top w:val="none" w:sz="0" w:space="0" w:color="auto"/>
            <w:left w:val="none" w:sz="0" w:space="0" w:color="auto"/>
            <w:bottom w:val="none" w:sz="0" w:space="0" w:color="auto"/>
            <w:right w:val="none" w:sz="0" w:space="0" w:color="auto"/>
          </w:divBdr>
        </w:div>
        <w:div w:id="308285690">
          <w:marLeft w:val="0"/>
          <w:marRight w:val="0"/>
          <w:marTop w:val="0"/>
          <w:marBottom w:val="0"/>
          <w:divBdr>
            <w:top w:val="none" w:sz="0" w:space="0" w:color="auto"/>
            <w:left w:val="none" w:sz="0" w:space="0" w:color="auto"/>
            <w:bottom w:val="none" w:sz="0" w:space="0" w:color="auto"/>
            <w:right w:val="none" w:sz="0" w:space="0" w:color="auto"/>
          </w:divBdr>
        </w:div>
        <w:div w:id="1656375087">
          <w:marLeft w:val="0"/>
          <w:marRight w:val="0"/>
          <w:marTop w:val="0"/>
          <w:marBottom w:val="0"/>
          <w:divBdr>
            <w:top w:val="none" w:sz="0" w:space="0" w:color="auto"/>
            <w:left w:val="none" w:sz="0" w:space="0" w:color="auto"/>
            <w:bottom w:val="none" w:sz="0" w:space="0" w:color="auto"/>
            <w:right w:val="none" w:sz="0" w:space="0" w:color="auto"/>
          </w:divBdr>
        </w:div>
        <w:div w:id="2119907391">
          <w:marLeft w:val="0"/>
          <w:marRight w:val="0"/>
          <w:marTop w:val="0"/>
          <w:marBottom w:val="0"/>
          <w:divBdr>
            <w:top w:val="none" w:sz="0" w:space="0" w:color="auto"/>
            <w:left w:val="none" w:sz="0" w:space="0" w:color="auto"/>
            <w:bottom w:val="none" w:sz="0" w:space="0" w:color="auto"/>
            <w:right w:val="none" w:sz="0" w:space="0" w:color="auto"/>
          </w:divBdr>
        </w:div>
        <w:div w:id="1722360584">
          <w:marLeft w:val="0"/>
          <w:marRight w:val="0"/>
          <w:marTop w:val="0"/>
          <w:marBottom w:val="0"/>
          <w:divBdr>
            <w:top w:val="none" w:sz="0" w:space="0" w:color="auto"/>
            <w:left w:val="none" w:sz="0" w:space="0" w:color="auto"/>
            <w:bottom w:val="none" w:sz="0" w:space="0" w:color="auto"/>
            <w:right w:val="none" w:sz="0" w:space="0" w:color="auto"/>
          </w:divBdr>
        </w:div>
        <w:div w:id="1817529366">
          <w:marLeft w:val="0"/>
          <w:marRight w:val="0"/>
          <w:marTop w:val="0"/>
          <w:marBottom w:val="0"/>
          <w:divBdr>
            <w:top w:val="none" w:sz="0" w:space="0" w:color="auto"/>
            <w:left w:val="none" w:sz="0" w:space="0" w:color="auto"/>
            <w:bottom w:val="none" w:sz="0" w:space="0" w:color="auto"/>
            <w:right w:val="none" w:sz="0" w:space="0" w:color="auto"/>
          </w:divBdr>
        </w:div>
        <w:div w:id="58019855">
          <w:marLeft w:val="0"/>
          <w:marRight w:val="0"/>
          <w:marTop w:val="0"/>
          <w:marBottom w:val="0"/>
          <w:divBdr>
            <w:top w:val="none" w:sz="0" w:space="0" w:color="auto"/>
            <w:left w:val="none" w:sz="0" w:space="0" w:color="auto"/>
            <w:bottom w:val="none" w:sz="0" w:space="0" w:color="auto"/>
            <w:right w:val="none" w:sz="0" w:space="0" w:color="auto"/>
          </w:divBdr>
        </w:div>
        <w:div w:id="1587151318">
          <w:marLeft w:val="0"/>
          <w:marRight w:val="0"/>
          <w:marTop w:val="0"/>
          <w:marBottom w:val="0"/>
          <w:divBdr>
            <w:top w:val="none" w:sz="0" w:space="0" w:color="auto"/>
            <w:left w:val="none" w:sz="0" w:space="0" w:color="auto"/>
            <w:bottom w:val="none" w:sz="0" w:space="0" w:color="auto"/>
            <w:right w:val="none" w:sz="0" w:space="0" w:color="auto"/>
          </w:divBdr>
        </w:div>
        <w:div w:id="2136175016">
          <w:marLeft w:val="0"/>
          <w:marRight w:val="0"/>
          <w:marTop w:val="0"/>
          <w:marBottom w:val="0"/>
          <w:divBdr>
            <w:top w:val="none" w:sz="0" w:space="0" w:color="auto"/>
            <w:left w:val="none" w:sz="0" w:space="0" w:color="auto"/>
            <w:bottom w:val="none" w:sz="0" w:space="0" w:color="auto"/>
            <w:right w:val="none" w:sz="0" w:space="0" w:color="auto"/>
          </w:divBdr>
        </w:div>
        <w:div w:id="1907178840">
          <w:marLeft w:val="0"/>
          <w:marRight w:val="0"/>
          <w:marTop w:val="0"/>
          <w:marBottom w:val="0"/>
          <w:divBdr>
            <w:top w:val="none" w:sz="0" w:space="0" w:color="auto"/>
            <w:left w:val="none" w:sz="0" w:space="0" w:color="auto"/>
            <w:bottom w:val="none" w:sz="0" w:space="0" w:color="auto"/>
            <w:right w:val="none" w:sz="0" w:space="0" w:color="auto"/>
          </w:divBdr>
        </w:div>
        <w:div w:id="2112313878">
          <w:marLeft w:val="0"/>
          <w:marRight w:val="0"/>
          <w:marTop w:val="0"/>
          <w:marBottom w:val="0"/>
          <w:divBdr>
            <w:top w:val="none" w:sz="0" w:space="0" w:color="auto"/>
            <w:left w:val="none" w:sz="0" w:space="0" w:color="auto"/>
            <w:bottom w:val="none" w:sz="0" w:space="0" w:color="auto"/>
            <w:right w:val="none" w:sz="0" w:space="0" w:color="auto"/>
          </w:divBdr>
        </w:div>
        <w:div w:id="465195520">
          <w:marLeft w:val="0"/>
          <w:marRight w:val="0"/>
          <w:marTop w:val="0"/>
          <w:marBottom w:val="0"/>
          <w:divBdr>
            <w:top w:val="none" w:sz="0" w:space="0" w:color="auto"/>
            <w:left w:val="none" w:sz="0" w:space="0" w:color="auto"/>
            <w:bottom w:val="none" w:sz="0" w:space="0" w:color="auto"/>
            <w:right w:val="none" w:sz="0" w:space="0" w:color="auto"/>
          </w:divBdr>
        </w:div>
        <w:div w:id="1680546531">
          <w:marLeft w:val="0"/>
          <w:marRight w:val="0"/>
          <w:marTop w:val="0"/>
          <w:marBottom w:val="0"/>
          <w:divBdr>
            <w:top w:val="none" w:sz="0" w:space="0" w:color="auto"/>
            <w:left w:val="none" w:sz="0" w:space="0" w:color="auto"/>
            <w:bottom w:val="none" w:sz="0" w:space="0" w:color="auto"/>
            <w:right w:val="none" w:sz="0" w:space="0" w:color="auto"/>
          </w:divBdr>
        </w:div>
        <w:div w:id="2002848670">
          <w:marLeft w:val="0"/>
          <w:marRight w:val="0"/>
          <w:marTop w:val="0"/>
          <w:marBottom w:val="0"/>
          <w:divBdr>
            <w:top w:val="none" w:sz="0" w:space="0" w:color="auto"/>
            <w:left w:val="none" w:sz="0" w:space="0" w:color="auto"/>
            <w:bottom w:val="none" w:sz="0" w:space="0" w:color="auto"/>
            <w:right w:val="none" w:sz="0" w:space="0" w:color="auto"/>
          </w:divBdr>
        </w:div>
        <w:div w:id="718092619">
          <w:marLeft w:val="0"/>
          <w:marRight w:val="0"/>
          <w:marTop w:val="0"/>
          <w:marBottom w:val="0"/>
          <w:divBdr>
            <w:top w:val="none" w:sz="0" w:space="0" w:color="auto"/>
            <w:left w:val="none" w:sz="0" w:space="0" w:color="auto"/>
            <w:bottom w:val="none" w:sz="0" w:space="0" w:color="auto"/>
            <w:right w:val="none" w:sz="0" w:space="0" w:color="auto"/>
          </w:divBdr>
        </w:div>
        <w:div w:id="192965194">
          <w:marLeft w:val="0"/>
          <w:marRight w:val="0"/>
          <w:marTop w:val="0"/>
          <w:marBottom w:val="0"/>
          <w:divBdr>
            <w:top w:val="none" w:sz="0" w:space="0" w:color="auto"/>
            <w:left w:val="none" w:sz="0" w:space="0" w:color="auto"/>
            <w:bottom w:val="none" w:sz="0" w:space="0" w:color="auto"/>
            <w:right w:val="none" w:sz="0" w:space="0" w:color="auto"/>
          </w:divBdr>
        </w:div>
        <w:div w:id="1066143174">
          <w:marLeft w:val="0"/>
          <w:marRight w:val="0"/>
          <w:marTop w:val="0"/>
          <w:marBottom w:val="0"/>
          <w:divBdr>
            <w:top w:val="none" w:sz="0" w:space="0" w:color="auto"/>
            <w:left w:val="none" w:sz="0" w:space="0" w:color="auto"/>
            <w:bottom w:val="none" w:sz="0" w:space="0" w:color="auto"/>
            <w:right w:val="none" w:sz="0" w:space="0" w:color="auto"/>
          </w:divBdr>
        </w:div>
        <w:div w:id="1690327082">
          <w:marLeft w:val="0"/>
          <w:marRight w:val="0"/>
          <w:marTop w:val="0"/>
          <w:marBottom w:val="0"/>
          <w:divBdr>
            <w:top w:val="none" w:sz="0" w:space="0" w:color="auto"/>
            <w:left w:val="none" w:sz="0" w:space="0" w:color="auto"/>
            <w:bottom w:val="none" w:sz="0" w:space="0" w:color="auto"/>
            <w:right w:val="none" w:sz="0" w:space="0" w:color="auto"/>
          </w:divBdr>
        </w:div>
        <w:div w:id="2023121432">
          <w:marLeft w:val="0"/>
          <w:marRight w:val="0"/>
          <w:marTop w:val="0"/>
          <w:marBottom w:val="0"/>
          <w:divBdr>
            <w:top w:val="none" w:sz="0" w:space="0" w:color="auto"/>
            <w:left w:val="none" w:sz="0" w:space="0" w:color="auto"/>
            <w:bottom w:val="none" w:sz="0" w:space="0" w:color="auto"/>
            <w:right w:val="none" w:sz="0" w:space="0" w:color="auto"/>
          </w:divBdr>
        </w:div>
        <w:div w:id="1290625031">
          <w:marLeft w:val="0"/>
          <w:marRight w:val="0"/>
          <w:marTop w:val="0"/>
          <w:marBottom w:val="0"/>
          <w:divBdr>
            <w:top w:val="none" w:sz="0" w:space="0" w:color="auto"/>
            <w:left w:val="none" w:sz="0" w:space="0" w:color="auto"/>
            <w:bottom w:val="none" w:sz="0" w:space="0" w:color="auto"/>
            <w:right w:val="none" w:sz="0" w:space="0" w:color="auto"/>
          </w:divBdr>
        </w:div>
        <w:div w:id="2125924266">
          <w:marLeft w:val="0"/>
          <w:marRight w:val="0"/>
          <w:marTop w:val="0"/>
          <w:marBottom w:val="0"/>
          <w:divBdr>
            <w:top w:val="none" w:sz="0" w:space="0" w:color="auto"/>
            <w:left w:val="none" w:sz="0" w:space="0" w:color="auto"/>
            <w:bottom w:val="none" w:sz="0" w:space="0" w:color="auto"/>
            <w:right w:val="none" w:sz="0" w:space="0" w:color="auto"/>
          </w:divBdr>
        </w:div>
        <w:div w:id="491680906">
          <w:marLeft w:val="0"/>
          <w:marRight w:val="0"/>
          <w:marTop w:val="0"/>
          <w:marBottom w:val="0"/>
          <w:divBdr>
            <w:top w:val="none" w:sz="0" w:space="0" w:color="auto"/>
            <w:left w:val="none" w:sz="0" w:space="0" w:color="auto"/>
            <w:bottom w:val="none" w:sz="0" w:space="0" w:color="auto"/>
            <w:right w:val="none" w:sz="0" w:space="0" w:color="auto"/>
          </w:divBdr>
        </w:div>
        <w:div w:id="1850632322">
          <w:marLeft w:val="0"/>
          <w:marRight w:val="0"/>
          <w:marTop w:val="0"/>
          <w:marBottom w:val="0"/>
          <w:divBdr>
            <w:top w:val="none" w:sz="0" w:space="0" w:color="auto"/>
            <w:left w:val="none" w:sz="0" w:space="0" w:color="auto"/>
            <w:bottom w:val="none" w:sz="0" w:space="0" w:color="auto"/>
            <w:right w:val="none" w:sz="0" w:space="0" w:color="auto"/>
          </w:divBdr>
        </w:div>
        <w:div w:id="2059428436">
          <w:marLeft w:val="0"/>
          <w:marRight w:val="0"/>
          <w:marTop w:val="0"/>
          <w:marBottom w:val="0"/>
          <w:divBdr>
            <w:top w:val="none" w:sz="0" w:space="0" w:color="auto"/>
            <w:left w:val="none" w:sz="0" w:space="0" w:color="auto"/>
            <w:bottom w:val="none" w:sz="0" w:space="0" w:color="auto"/>
            <w:right w:val="none" w:sz="0" w:space="0" w:color="auto"/>
          </w:divBdr>
        </w:div>
        <w:div w:id="1232159934">
          <w:marLeft w:val="0"/>
          <w:marRight w:val="0"/>
          <w:marTop w:val="0"/>
          <w:marBottom w:val="0"/>
          <w:divBdr>
            <w:top w:val="none" w:sz="0" w:space="0" w:color="auto"/>
            <w:left w:val="none" w:sz="0" w:space="0" w:color="auto"/>
            <w:bottom w:val="none" w:sz="0" w:space="0" w:color="auto"/>
            <w:right w:val="none" w:sz="0" w:space="0" w:color="auto"/>
          </w:divBdr>
        </w:div>
        <w:div w:id="1299913417">
          <w:marLeft w:val="0"/>
          <w:marRight w:val="0"/>
          <w:marTop w:val="0"/>
          <w:marBottom w:val="0"/>
          <w:divBdr>
            <w:top w:val="none" w:sz="0" w:space="0" w:color="auto"/>
            <w:left w:val="none" w:sz="0" w:space="0" w:color="auto"/>
            <w:bottom w:val="none" w:sz="0" w:space="0" w:color="auto"/>
            <w:right w:val="none" w:sz="0" w:space="0" w:color="auto"/>
          </w:divBdr>
        </w:div>
        <w:div w:id="419720120">
          <w:marLeft w:val="0"/>
          <w:marRight w:val="0"/>
          <w:marTop w:val="0"/>
          <w:marBottom w:val="0"/>
          <w:divBdr>
            <w:top w:val="none" w:sz="0" w:space="0" w:color="auto"/>
            <w:left w:val="none" w:sz="0" w:space="0" w:color="auto"/>
            <w:bottom w:val="none" w:sz="0" w:space="0" w:color="auto"/>
            <w:right w:val="none" w:sz="0" w:space="0" w:color="auto"/>
          </w:divBdr>
        </w:div>
        <w:div w:id="202599921">
          <w:marLeft w:val="0"/>
          <w:marRight w:val="0"/>
          <w:marTop w:val="0"/>
          <w:marBottom w:val="0"/>
          <w:divBdr>
            <w:top w:val="none" w:sz="0" w:space="0" w:color="auto"/>
            <w:left w:val="none" w:sz="0" w:space="0" w:color="auto"/>
            <w:bottom w:val="none" w:sz="0" w:space="0" w:color="auto"/>
            <w:right w:val="none" w:sz="0" w:space="0" w:color="auto"/>
          </w:divBdr>
        </w:div>
      </w:divsChild>
    </w:div>
    <w:div w:id="1465662463">
      <w:bodyDiv w:val="1"/>
      <w:marLeft w:val="0"/>
      <w:marRight w:val="0"/>
      <w:marTop w:val="0"/>
      <w:marBottom w:val="0"/>
      <w:divBdr>
        <w:top w:val="none" w:sz="0" w:space="0" w:color="auto"/>
        <w:left w:val="none" w:sz="0" w:space="0" w:color="auto"/>
        <w:bottom w:val="none" w:sz="0" w:space="0" w:color="auto"/>
        <w:right w:val="none" w:sz="0" w:space="0" w:color="auto"/>
      </w:divBdr>
      <w:divsChild>
        <w:div w:id="1972175481">
          <w:marLeft w:val="0"/>
          <w:marRight w:val="0"/>
          <w:marTop w:val="0"/>
          <w:marBottom w:val="0"/>
          <w:divBdr>
            <w:top w:val="none" w:sz="0" w:space="0" w:color="auto"/>
            <w:left w:val="none" w:sz="0" w:space="0" w:color="auto"/>
            <w:bottom w:val="none" w:sz="0" w:space="0" w:color="auto"/>
            <w:right w:val="none" w:sz="0" w:space="0" w:color="auto"/>
          </w:divBdr>
        </w:div>
        <w:div w:id="1815566668">
          <w:marLeft w:val="0"/>
          <w:marRight w:val="0"/>
          <w:marTop w:val="0"/>
          <w:marBottom w:val="0"/>
          <w:divBdr>
            <w:top w:val="none" w:sz="0" w:space="0" w:color="auto"/>
            <w:left w:val="none" w:sz="0" w:space="0" w:color="auto"/>
            <w:bottom w:val="none" w:sz="0" w:space="0" w:color="auto"/>
            <w:right w:val="none" w:sz="0" w:space="0" w:color="auto"/>
          </w:divBdr>
          <w:divsChild>
            <w:div w:id="218786035">
              <w:marLeft w:val="0"/>
              <w:marRight w:val="0"/>
              <w:marTop w:val="0"/>
              <w:marBottom w:val="0"/>
              <w:divBdr>
                <w:top w:val="none" w:sz="0" w:space="0" w:color="auto"/>
                <w:left w:val="none" w:sz="0" w:space="0" w:color="auto"/>
                <w:bottom w:val="none" w:sz="0" w:space="0" w:color="auto"/>
                <w:right w:val="none" w:sz="0" w:space="0" w:color="auto"/>
              </w:divBdr>
              <w:divsChild>
                <w:div w:id="1871067701">
                  <w:marLeft w:val="0"/>
                  <w:marRight w:val="0"/>
                  <w:marTop w:val="0"/>
                  <w:marBottom w:val="0"/>
                  <w:divBdr>
                    <w:top w:val="none" w:sz="0" w:space="0" w:color="auto"/>
                    <w:left w:val="none" w:sz="0" w:space="0" w:color="auto"/>
                    <w:bottom w:val="none" w:sz="0" w:space="0" w:color="auto"/>
                    <w:right w:val="none" w:sz="0" w:space="0" w:color="auto"/>
                  </w:divBdr>
                  <w:divsChild>
                    <w:div w:id="613708009">
                      <w:marLeft w:val="0"/>
                      <w:marRight w:val="0"/>
                      <w:marTop w:val="0"/>
                      <w:marBottom w:val="0"/>
                      <w:divBdr>
                        <w:top w:val="none" w:sz="0" w:space="0" w:color="auto"/>
                        <w:left w:val="none" w:sz="0" w:space="0" w:color="auto"/>
                        <w:bottom w:val="none" w:sz="0" w:space="0" w:color="auto"/>
                        <w:right w:val="none" w:sz="0" w:space="0" w:color="auto"/>
                      </w:divBdr>
                      <w:divsChild>
                        <w:div w:id="1889995756">
                          <w:marLeft w:val="0"/>
                          <w:marRight w:val="0"/>
                          <w:marTop w:val="0"/>
                          <w:marBottom w:val="0"/>
                          <w:divBdr>
                            <w:top w:val="none" w:sz="0" w:space="0" w:color="auto"/>
                            <w:left w:val="none" w:sz="0" w:space="0" w:color="auto"/>
                            <w:bottom w:val="none" w:sz="0" w:space="0" w:color="auto"/>
                            <w:right w:val="none" w:sz="0" w:space="0" w:color="auto"/>
                          </w:divBdr>
                        </w:div>
                        <w:div w:id="1809275357">
                          <w:marLeft w:val="0"/>
                          <w:marRight w:val="0"/>
                          <w:marTop w:val="0"/>
                          <w:marBottom w:val="0"/>
                          <w:divBdr>
                            <w:top w:val="none" w:sz="0" w:space="0" w:color="auto"/>
                            <w:left w:val="none" w:sz="0" w:space="0" w:color="auto"/>
                            <w:bottom w:val="none" w:sz="0" w:space="0" w:color="auto"/>
                            <w:right w:val="none" w:sz="0" w:space="0" w:color="auto"/>
                          </w:divBdr>
                        </w:div>
                        <w:div w:id="671688218">
                          <w:marLeft w:val="0"/>
                          <w:marRight w:val="0"/>
                          <w:marTop w:val="0"/>
                          <w:marBottom w:val="0"/>
                          <w:divBdr>
                            <w:top w:val="none" w:sz="0" w:space="0" w:color="auto"/>
                            <w:left w:val="none" w:sz="0" w:space="0" w:color="auto"/>
                            <w:bottom w:val="none" w:sz="0" w:space="0" w:color="auto"/>
                            <w:right w:val="none" w:sz="0" w:space="0" w:color="auto"/>
                          </w:divBdr>
                        </w:div>
                        <w:div w:id="1258975877">
                          <w:marLeft w:val="0"/>
                          <w:marRight w:val="0"/>
                          <w:marTop w:val="0"/>
                          <w:marBottom w:val="0"/>
                          <w:divBdr>
                            <w:top w:val="none" w:sz="0" w:space="0" w:color="auto"/>
                            <w:left w:val="none" w:sz="0" w:space="0" w:color="auto"/>
                            <w:bottom w:val="none" w:sz="0" w:space="0" w:color="auto"/>
                            <w:right w:val="none" w:sz="0" w:space="0" w:color="auto"/>
                          </w:divBdr>
                        </w:div>
                        <w:div w:id="2097239942">
                          <w:marLeft w:val="0"/>
                          <w:marRight w:val="0"/>
                          <w:marTop w:val="0"/>
                          <w:marBottom w:val="0"/>
                          <w:divBdr>
                            <w:top w:val="none" w:sz="0" w:space="0" w:color="auto"/>
                            <w:left w:val="none" w:sz="0" w:space="0" w:color="auto"/>
                            <w:bottom w:val="none" w:sz="0" w:space="0" w:color="auto"/>
                            <w:right w:val="none" w:sz="0" w:space="0" w:color="auto"/>
                          </w:divBdr>
                        </w:div>
                        <w:div w:id="1609700945">
                          <w:marLeft w:val="0"/>
                          <w:marRight w:val="0"/>
                          <w:marTop w:val="0"/>
                          <w:marBottom w:val="0"/>
                          <w:divBdr>
                            <w:top w:val="none" w:sz="0" w:space="0" w:color="auto"/>
                            <w:left w:val="none" w:sz="0" w:space="0" w:color="auto"/>
                            <w:bottom w:val="none" w:sz="0" w:space="0" w:color="auto"/>
                            <w:right w:val="none" w:sz="0" w:space="0" w:color="auto"/>
                          </w:divBdr>
                        </w:div>
                      </w:divsChild>
                    </w:div>
                    <w:div w:id="9639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164070">
      <w:bodyDiv w:val="1"/>
      <w:marLeft w:val="0"/>
      <w:marRight w:val="0"/>
      <w:marTop w:val="0"/>
      <w:marBottom w:val="0"/>
      <w:divBdr>
        <w:top w:val="none" w:sz="0" w:space="0" w:color="auto"/>
        <w:left w:val="none" w:sz="0" w:space="0" w:color="auto"/>
        <w:bottom w:val="none" w:sz="0" w:space="0" w:color="auto"/>
        <w:right w:val="none" w:sz="0" w:space="0" w:color="auto"/>
      </w:divBdr>
      <w:divsChild>
        <w:div w:id="1821457403">
          <w:marLeft w:val="0"/>
          <w:marRight w:val="0"/>
          <w:marTop w:val="0"/>
          <w:marBottom w:val="0"/>
          <w:divBdr>
            <w:top w:val="none" w:sz="0" w:space="0" w:color="auto"/>
            <w:left w:val="none" w:sz="0" w:space="0" w:color="auto"/>
            <w:bottom w:val="none" w:sz="0" w:space="0" w:color="auto"/>
            <w:right w:val="none" w:sz="0" w:space="0" w:color="auto"/>
          </w:divBdr>
        </w:div>
        <w:div w:id="889269917">
          <w:marLeft w:val="0"/>
          <w:marRight w:val="0"/>
          <w:marTop w:val="0"/>
          <w:marBottom w:val="0"/>
          <w:divBdr>
            <w:top w:val="none" w:sz="0" w:space="0" w:color="auto"/>
            <w:left w:val="none" w:sz="0" w:space="0" w:color="auto"/>
            <w:bottom w:val="none" w:sz="0" w:space="0" w:color="auto"/>
            <w:right w:val="none" w:sz="0" w:space="0" w:color="auto"/>
          </w:divBdr>
        </w:div>
        <w:div w:id="1632781752">
          <w:marLeft w:val="0"/>
          <w:marRight w:val="0"/>
          <w:marTop w:val="0"/>
          <w:marBottom w:val="0"/>
          <w:divBdr>
            <w:top w:val="none" w:sz="0" w:space="0" w:color="auto"/>
            <w:left w:val="none" w:sz="0" w:space="0" w:color="auto"/>
            <w:bottom w:val="none" w:sz="0" w:space="0" w:color="auto"/>
            <w:right w:val="none" w:sz="0" w:space="0" w:color="auto"/>
          </w:divBdr>
        </w:div>
        <w:div w:id="1213271715">
          <w:marLeft w:val="0"/>
          <w:marRight w:val="0"/>
          <w:marTop w:val="0"/>
          <w:marBottom w:val="0"/>
          <w:divBdr>
            <w:top w:val="none" w:sz="0" w:space="0" w:color="auto"/>
            <w:left w:val="none" w:sz="0" w:space="0" w:color="auto"/>
            <w:bottom w:val="none" w:sz="0" w:space="0" w:color="auto"/>
            <w:right w:val="none" w:sz="0" w:space="0" w:color="auto"/>
          </w:divBdr>
        </w:div>
        <w:div w:id="479035280">
          <w:marLeft w:val="0"/>
          <w:marRight w:val="0"/>
          <w:marTop w:val="0"/>
          <w:marBottom w:val="0"/>
          <w:divBdr>
            <w:top w:val="none" w:sz="0" w:space="0" w:color="auto"/>
            <w:left w:val="none" w:sz="0" w:space="0" w:color="auto"/>
            <w:bottom w:val="none" w:sz="0" w:space="0" w:color="auto"/>
            <w:right w:val="none" w:sz="0" w:space="0" w:color="auto"/>
          </w:divBdr>
        </w:div>
        <w:div w:id="1560051552">
          <w:marLeft w:val="0"/>
          <w:marRight w:val="0"/>
          <w:marTop w:val="0"/>
          <w:marBottom w:val="0"/>
          <w:divBdr>
            <w:top w:val="none" w:sz="0" w:space="0" w:color="auto"/>
            <w:left w:val="none" w:sz="0" w:space="0" w:color="auto"/>
            <w:bottom w:val="none" w:sz="0" w:space="0" w:color="auto"/>
            <w:right w:val="none" w:sz="0" w:space="0" w:color="auto"/>
          </w:divBdr>
        </w:div>
        <w:div w:id="557133026">
          <w:marLeft w:val="0"/>
          <w:marRight w:val="0"/>
          <w:marTop w:val="0"/>
          <w:marBottom w:val="0"/>
          <w:divBdr>
            <w:top w:val="none" w:sz="0" w:space="0" w:color="auto"/>
            <w:left w:val="none" w:sz="0" w:space="0" w:color="auto"/>
            <w:bottom w:val="none" w:sz="0" w:space="0" w:color="auto"/>
            <w:right w:val="none" w:sz="0" w:space="0" w:color="auto"/>
          </w:divBdr>
        </w:div>
        <w:div w:id="1718041451">
          <w:marLeft w:val="0"/>
          <w:marRight w:val="0"/>
          <w:marTop w:val="0"/>
          <w:marBottom w:val="0"/>
          <w:divBdr>
            <w:top w:val="none" w:sz="0" w:space="0" w:color="auto"/>
            <w:left w:val="none" w:sz="0" w:space="0" w:color="auto"/>
            <w:bottom w:val="none" w:sz="0" w:space="0" w:color="auto"/>
            <w:right w:val="none" w:sz="0" w:space="0" w:color="auto"/>
          </w:divBdr>
        </w:div>
        <w:div w:id="332729785">
          <w:marLeft w:val="0"/>
          <w:marRight w:val="0"/>
          <w:marTop w:val="0"/>
          <w:marBottom w:val="0"/>
          <w:divBdr>
            <w:top w:val="none" w:sz="0" w:space="0" w:color="auto"/>
            <w:left w:val="none" w:sz="0" w:space="0" w:color="auto"/>
            <w:bottom w:val="none" w:sz="0" w:space="0" w:color="auto"/>
            <w:right w:val="none" w:sz="0" w:space="0" w:color="auto"/>
          </w:divBdr>
        </w:div>
        <w:div w:id="1969625640">
          <w:marLeft w:val="0"/>
          <w:marRight w:val="0"/>
          <w:marTop w:val="0"/>
          <w:marBottom w:val="0"/>
          <w:divBdr>
            <w:top w:val="none" w:sz="0" w:space="0" w:color="auto"/>
            <w:left w:val="none" w:sz="0" w:space="0" w:color="auto"/>
            <w:bottom w:val="none" w:sz="0" w:space="0" w:color="auto"/>
            <w:right w:val="none" w:sz="0" w:space="0" w:color="auto"/>
          </w:divBdr>
        </w:div>
        <w:div w:id="20863245">
          <w:marLeft w:val="0"/>
          <w:marRight w:val="0"/>
          <w:marTop w:val="0"/>
          <w:marBottom w:val="0"/>
          <w:divBdr>
            <w:top w:val="none" w:sz="0" w:space="0" w:color="auto"/>
            <w:left w:val="none" w:sz="0" w:space="0" w:color="auto"/>
            <w:bottom w:val="none" w:sz="0" w:space="0" w:color="auto"/>
            <w:right w:val="none" w:sz="0" w:space="0" w:color="auto"/>
          </w:divBdr>
        </w:div>
        <w:div w:id="1696466097">
          <w:marLeft w:val="0"/>
          <w:marRight w:val="0"/>
          <w:marTop w:val="0"/>
          <w:marBottom w:val="0"/>
          <w:divBdr>
            <w:top w:val="none" w:sz="0" w:space="0" w:color="auto"/>
            <w:left w:val="none" w:sz="0" w:space="0" w:color="auto"/>
            <w:bottom w:val="none" w:sz="0" w:space="0" w:color="auto"/>
            <w:right w:val="none" w:sz="0" w:space="0" w:color="auto"/>
          </w:divBdr>
        </w:div>
        <w:div w:id="349339522">
          <w:marLeft w:val="0"/>
          <w:marRight w:val="0"/>
          <w:marTop w:val="0"/>
          <w:marBottom w:val="0"/>
          <w:divBdr>
            <w:top w:val="none" w:sz="0" w:space="0" w:color="auto"/>
            <w:left w:val="none" w:sz="0" w:space="0" w:color="auto"/>
            <w:bottom w:val="none" w:sz="0" w:space="0" w:color="auto"/>
            <w:right w:val="none" w:sz="0" w:space="0" w:color="auto"/>
          </w:divBdr>
        </w:div>
      </w:divsChild>
    </w:div>
    <w:div w:id="1944267950">
      <w:bodyDiv w:val="1"/>
      <w:marLeft w:val="0"/>
      <w:marRight w:val="0"/>
      <w:marTop w:val="0"/>
      <w:marBottom w:val="0"/>
      <w:divBdr>
        <w:top w:val="none" w:sz="0" w:space="0" w:color="auto"/>
        <w:left w:val="none" w:sz="0" w:space="0" w:color="auto"/>
        <w:bottom w:val="none" w:sz="0" w:space="0" w:color="auto"/>
        <w:right w:val="none" w:sz="0" w:space="0" w:color="auto"/>
      </w:divBdr>
      <w:divsChild>
        <w:div w:id="1156798239">
          <w:marLeft w:val="0"/>
          <w:marRight w:val="0"/>
          <w:marTop w:val="0"/>
          <w:marBottom w:val="0"/>
          <w:divBdr>
            <w:top w:val="none" w:sz="0" w:space="0" w:color="auto"/>
            <w:left w:val="none" w:sz="0" w:space="0" w:color="auto"/>
            <w:bottom w:val="none" w:sz="0" w:space="0" w:color="auto"/>
            <w:right w:val="none" w:sz="0" w:space="0" w:color="auto"/>
          </w:divBdr>
          <w:divsChild>
            <w:div w:id="33429287">
              <w:marLeft w:val="0"/>
              <w:marRight w:val="0"/>
              <w:marTop w:val="240"/>
              <w:marBottom w:val="0"/>
              <w:divBdr>
                <w:top w:val="single" w:sz="6" w:space="24" w:color="E6E6E6"/>
                <w:left w:val="none" w:sz="0" w:space="0" w:color="auto"/>
                <w:bottom w:val="none" w:sz="0" w:space="0" w:color="auto"/>
                <w:right w:val="none" w:sz="0" w:space="0" w:color="auto"/>
              </w:divBdr>
            </w:div>
            <w:div w:id="1720275031">
              <w:marLeft w:val="0"/>
              <w:marRight w:val="0"/>
              <w:marTop w:val="0"/>
              <w:marBottom w:val="0"/>
              <w:divBdr>
                <w:top w:val="none" w:sz="0" w:space="0" w:color="auto"/>
                <w:left w:val="none" w:sz="0" w:space="0" w:color="auto"/>
                <w:bottom w:val="none" w:sz="0" w:space="0" w:color="auto"/>
                <w:right w:val="none" w:sz="0" w:space="0" w:color="auto"/>
              </w:divBdr>
              <w:divsChild>
                <w:div w:id="384565401">
                  <w:marLeft w:val="0"/>
                  <w:marRight w:val="0"/>
                  <w:marTop w:val="0"/>
                  <w:marBottom w:val="0"/>
                  <w:divBdr>
                    <w:top w:val="none" w:sz="0" w:space="0" w:color="auto"/>
                    <w:left w:val="none" w:sz="0" w:space="0" w:color="auto"/>
                    <w:bottom w:val="none" w:sz="0" w:space="0" w:color="auto"/>
                    <w:right w:val="none" w:sz="0" w:space="0" w:color="auto"/>
                  </w:divBdr>
                </w:div>
              </w:divsChild>
            </w:div>
            <w:div w:id="1828009935">
              <w:marLeft w:val="0"/>
              <w:marRight w:val="0"/>
              <w:marTop w:val="0"/>
              <w:marBottom w:val="480"/>
              <w:divBdr>
                <w:top w:val="none" w:sz="0" w:space="0" w:color="auto"/>
                <w:left w:val="none" w:sz="0" w:space="0" w:color="auto"/>
                <w:bottom w:val="none" w:sz="0" w:space="0" w:color="auto"/>
                <w:right w:val="none" w:sz="0" w:space="0" w:color="auto"/>
              </w:divBdr>
              <w:divsChild>
                <w:div w:id="148863681">
                  <w:marLeft w:val="0"/>
                  <w:marRight w:val="0"/>
                  <w:marTop w:val="0"/>
                  <w:marBottom w:val="0"/>
                  <w:divBdr>
                    <w:top w:val="none" w:sz="0" w:space="0" w:color="auto"/>
                    <w:left w:val="none" w:sz="0" w:space="0" w:color="auto"/>
                    <w:bottom w:val="none" w:sz="0" w:space="0" w:color="auto"/>
                    <w:right w:val="none" w:sz="0" w:space="0" w:color="auto"/>
                  </w:divBdr>
                </w:div>
                <w:div w:id="15235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748">
          <w:marLeft w:val="0"/>
          <w:marRight w:val="0"/>
          <w:marTop w:val="0"/>
          <w:marBottom w:val="0"/>
          <w:divBdr>
            <w:top w:val="none" w:sz="0" w:space="0" w:color="auto"/>
            <w:left w:val="none" w:sz="0" w:space="0" w:color="auto"/>
            <w:bottom w:val="none" w:sz="0" w:space="0" w:color="auto"/>
            <w:right w:val="none" w:sz="0" w:space="0" w:color="auto"/>
          </w:divBdr>
          <w:divsChild>
            <w:div w:id="609552991">
              <w:marLeft w:val="0"/>
              <w:marRight w:val="0"/>
              <w:marTop w:val="0"/>
              <w:marBottom w:val="0"/>
              <w:divBdr>
                <w:top w:val="none" w:sz="0" w:space="0" w:color="auto"/>
                <w:left w:val="none" w:sz="0" w:space="0" w:color="auto"/>
                <w:bottom w:val="none" w:sz="0" w:space="0" w:color="auto"/>
                <w:right w:val="none" w:sz="0" w:space="0" w:color="auto"/>
              </w:divBdr>
              <w:divsChild>
                <w:div w:id="276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4083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Kallweit</dc:creator>
  <cp:keywords/>
  <dc:description/>
  <cp:lastModifiedBy>kap</cp:lastModifiedBy>
  <cp:revision>6</cp:revision>
  <cp:lastPrinted>2024-01-31T14:31:00Z</cp:lastPrinted>
  <dcterms:created xsi:type="dcterms:W3CDTF">2024-02-23T16:31:00Z</dcterms:created>
  <dcterms:modified xsi:type="dcterms:W3CDTF">2024-10-05T12:54:00Z</dcterms:modified>
  <cp:category/>
</cp:coreProperties>
</file>